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40486D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ODGOVORNI TURIZAM</w:t>
            </w:r>
          </w:p>
        </w:tc>
      </w:tr>
      <w:tr w:rsidR="0040486D" w:rsidRPr="001E488F" w:rsidTr="00B3767F">
        <w:tc>
          <w:tcPr>
            <w:tcW w:w="3931" w:type="dxa"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40486D" w:rsidRPr="0040486D" w:rsidRDefault="00427483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191848-7325</w:t>
            </w:r>
          </w:p>
        </w:tc>
      </w:tr>
      <w:tr w:rsidR="00D11367" w:rsidRPr="001E488F" w:rsidTr="00B3767F">
        <w:tc>
          <w:tcPr>
            <w:tcW w:w="3931" w:type="dxa"/>
            <w:shd w:val="clear" w:color="auto" w:fill="auto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>STRUČNI STUDIJ LOVSTVO I ZAŠTITA PRIRODE red.</w:t>
            </w:r>
          </w:p>
        </w:tc>
      </w:tr>
      <w:tr w:rsidR="00D11367" w:rsidRPr="001E488F" w:rsidTr="00B3767F">
        <w:tc>
          <w:tcPr>
            <w:tcW w:w="3931" w:type="dxa"/>
            <w:shd w:val="clear" w:color="auto" w:fill="auto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 xml:space="preserve">Dr.sc. Draženka Birkić, </w:t>
            </w:r>
            <w:proofErr w:type="spellStart"/>
            <w:r w:rsidRPr="00D11367">
              <w:rPr>
                <w:rFonts w:ascii="Times New Roman" w:hAnsi="Times New Roman"/>
              </w:rPr>
              <w:t>viši</w:t>
            </w:r>
            <w:proofErr w:type="spellEnd"/>
            <w:r w:rsidRPr="00D11367">
              <w:rPr>
                <w:rFonts w:ascii="Times New Roman" w:hAnsi="Times New Roman"/>
              </w:rPr>
              <w:t xml:space="preserve"> </w:t>
            </w:r>
            <w:proofErr w:type="spellStart"/>
            <w:r w:rsidRPr="00D11367">
              <w:rPr>
                <w:rFonts w:ascii="Times New Roman" w:hAnsi="Times New Roman"/>
              </w:rPr>
              <w:t>predavač</w:t>
            </w:r>
            <w:proofErr w:type="spellEnd"/>
            <w:r w:rsidRPr="00D11367">
              <w:rPr>
                <w:rFonts w:ascii="Times New Roman" w:hAnsi="Times New Roman"/>
              </w:rPr>
              <w:t>.</w:t>
            </w:r>
          </w:p>
        </w:tc>
      </w:tr>
      <w:tr w:rsidR="00D11367" w:rsidRPr="001E488F" w:rsidTr="00B3767F">
        <w:tc>
          <w:tcPr>
            <w:tcW w:w="3931" w:type="dxa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 xml:space="preserve"> Nera </w:t>
            </w:r>
            <w:proofErr w:type="spellStart"/>
            <w:r w:rsidRPr="00D11367">
              <w:rPr>
                <w:rFonts w:ascii="Times New Roman" w:hAnsi="Times New Roman"/>
              </w:rPr>
              <w:t>Fabijanić,mag.ing.agr</w:t>
            </w:r>
            <w:proofErr w:type="spellEnd"/>
          </w:p>
        </w:tc>
      </w:tr>
      <w:tr w:rsidR="00D11367" w:rsidRPr="001E488F" w:rsidTr="00B3767F">
        <w:tc>
          <w:tcPr>
            <w:tcW w:w="3931" w:type="dxa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>4.0</w:t>
            </w:r>
          </w:p>
        </w:tc>
      </w:tr>
      <w:tr w:rsidR="00D11367" w:rsidRPr="001E488F" w:rsidTr="00B3767F">
        <w:tc>
          <w:tcPr>
            <w:tcW w:w="3931" w:type="dxa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>V</w:t>
            </w:r>
          </w:p>
        </w:tc>
      </w:tr>
      <w:tr w:rsidR="00D11367" w:rsidRPr="001E488F" w:rsidTr="00B3767F">
        <w:tc>
          <w:tcPr>
            <w:tcW w:w="3931" w:type="dxa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11367" w:rsidRPr="00D11367" w:rsidRDefault="00D11367" w:rsidP="008E35B9">
            <w:pPr>
              <w:rPr>
                <w:rFonts w:ascii="Times New Roman" w:hAnsi="Times New Roman"/>
              </w:rPr>
            </w:pPr>
            <w:r w:rsidRPr="00D11367">
              <w:rPr>
                <w:rFonts w:ascii="Times New Roman" w:hAnsi="Times New Roman"/>
              </w:rPr>
              <w:t>202</w:t>
            </w:r>
            <w:r w:rsidR="008E35B9">
              <w:rPr>
                <w:rFonts w:ascii="Times New Roman" w:hAnsi="Times New Roman"/>
              </w:rPr>
              <w:t>2</w:t>
            </w:r>
            <w:r w:rsidR="00427483">
              <w:rPr>
                <w:rFonts w:ascii="Times New Roman" w:hAnsi="Times New Roman"/>
              </w:rPr>
              <w:t>./202</w:t>
            </w:r>
            <w:r w:rsidR="008E35B9">
              <w:rPr>
                <w:rFonts w:ascii="Times New Roman" w:hAnsi="Times New Roman"/>
              </w:rPr>
              <w:t>3</w:t>
            </w:r>
            <w:r w:rsidRPr="00D11367">
              <w:rPr>
                <w:rFonts w:ascii="Times New Roman" w:hAnsi="Times New Roman"/>
              </w:rPr>
              <w:t>.</w:t>
            </w:r>
          </w:p>
        </w:tc>
      </w:tr>
      <w:tr w:rsidR="00D11367" w:rsidRPr="001E488F" w:rsidTr="00B3767F">
        <w:tc>
          <w:tcPr>
            <w:tcW w:w="3931" w:type="dxa"/>
          </w:tcPr>
          <w:p w:rsidR="00D11367" w:rsidRPr="001E488F" w:rsidRDefault="00D11367" w:rsidP="00D113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11367" w:rsidRPr="00D11367" w:rsidRDefault="00D11367" w:rsidP="00D11367">
            <w:pPr>
              <w:rPr>
                <w:rFonts w:ascii="Times New Roman" w:hAnsi="Times New Roman"/>
              </w:rPr>
            </w:pPr>
            <w:proofErr w:type="spellStart"/>
            <w:r w:rsidRPr="00D11367">
              <w:rPr>
                <w:rFonts w:ascii="Times New Roman" w:hAnsi="Times New Roman"/>
              </w:rPr>
              <w:t>Uvod</w:t>
            </w:r>
            <w:proofErr w:type="spellEnd"/>
            <w:r w:rsidRPr="00D11367">
              <w:rPr>
                <w:rFonts w:ascii="Times New Roman" w:hAnsi="Times New Roman"/>
              </w:rPr>
              <w:t xml:space="preserve"> u </w:t>
            </w:r>
            <w:proofErr w:type="spellStart"/>
            <w:r w:rsidRPr="00D11367">
              <w:rPr>
                <w:rFonts w:ascii="Times New Roman" w:hAnsi="Times New Roman"/>
              </w:rPr>
              <w:t>ekonomiju</w:t>
            </w:r>
            <w:proofErr w:type="spellEnd"/>
          </w:p>
        </w:tc>
      </w:tr>
      <w:tr w:rsidR="0040486D" w:rsidRPr="001E488F" w:rsidTr="00B3767F">
        <w:tc>
          <w:tcPr>
            <w:tcW w:w="393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0486D" w:rsidRPr="0040486D" w:rsidRDefault="00D11367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486D" w:rsidRPr="001E488F" w:rsidTr="00B3767F">
        <w:tc>
          <w:tcPr>
            <w:tcW w:w="393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0486D" w:rsidRPr="0040486D" w:rsidRDefault="00E14D43" w:rsidP="00E14D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Usvojiti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osnovna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znanja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Razviti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kritičko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razmišljanje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povezano</w:t>
            </w:r>
            <w:proofErr w:type="spellEnd"/>
            <w:r>
              <w:rPr>
                <w:rFonts w:ascii="Times New Roman" w:hAnsi="Times New Roman"/>
              </w:rPr>
              <w:t xml:space="preserve"> s  </w:t>
            </w:r>
            <w:proofErr w:type="spellStart"/>
            <w:r>
              <w:rPr>
                <w:rFonts w:ascii="Times New Roman" w:hAnsi="Times New Roman"/>
              </w:rPr>
              <w:t>prepoznavanjem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mogućnosti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uz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istovremeno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očuvanje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društvenih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resursa.Usvojiti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vještine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potrebne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praktično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provođenje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specifičnih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oblika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odgovornog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turističkih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aktivnosti</w:t>
            </w:r>
            <w:proofErr w:type="spellEnd"/>
            <w:r w:rsidRPr="0040486D">
              <w:rPr>
                <w:rFonts w:ascii="Times New Roman" w:hAnsi="Times New Roman"/>
              </w:rPr>
              <w:t xml:space="preserve"> u </w:t>
            </w:r>
            <w:proofErr w:type="spellStart"/>
            <w:r w:rsidRPr="0040486D">
              <w:rPr>
                <w:rFonts w:ascii="Times New Roman" w:hAnsi="Times New Roman"/>
              </w:rPr>
              <w:t>prirodi</w:t>
            </w:r>
            <w:proofErr w:type="spellEnd"/>
            <w:r w:rsidRPr="0040486D">
              <w:rPr>
                <w:rFonts w:ascii="Times New Roman" w:hAnsi="Times New Roman"/>
              </w:rPr>
              <w:t xml:space="preserve"> bez </w:t>
            </w:r>
            <w:proofErr w:type="spellStart"/>
            <w:r w:rsidRPr="0040486D">
              <w:rPr>
                <w:rFonts w:ascii="Times New Roman" w:hAnsi="Times New Roman"/>
              </w:rPr>
              <w:t>štetnih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posljedica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sam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resurs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93"/>
        <w:gridCol w:w="1843"/>
        <w:gridCol w:w="3827"/>
      </w:tblGrid>
      <w:tr w:rsidR="00263649" w:rsidRPr="001E488F" w:rsidTr="0040486D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69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1843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3827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0486D" w:rsidRPr="001E488F" w:rsidTr="0040486D">
        <w:trPr>
          <w:trHeight w:val="90"/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Prisustvo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predavanjima</w:t>
            </w:r>
            <w:proofErr w:type="spellEnd"/>
            <w:r w:rsidRPr="0040486D">
              <w:rPr>
                <w:rFonts w:ascii="Times New Roman" w:hAnsi="Times New Roman"/>
              </w:rPr>
              <w:t xml:space="preserve"> - 80% 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Prisustvo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vježbama</w:t>
            </w:r>
            <w:proofErr w:type="spellEnd"/>
            <w:r w:rsidRPr="0040486D">
              <w:rPr>
                <w:rFonts w:ascii="Times New Roman" w:hAnsi="Times New Roman"/>
              </w:rPr>
              <w:t xml:space="preserve"> 80% 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1,4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Prisustvo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terenskoj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nastavi</w:t>
            </w:r>
            <w:proofErr w:type="spellEnd"/>
            <w:r w:rsidRPr="0040486D">
              <w:rPr>
                <w:rFonts w:ascii="Times New Roman" w:hAnsi="Times New Roman"/>
              </w:rPr>
              <w:t xml:space="preserve">  -80%</w:t>
            </w: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6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</w:p>
        </w:tc>
      </w:tr>
      <w:tr w:rsidR="0040486D" w:rsidRPr="001E488F" w:rsidTr="0040486D">
        <w:trPr>
          <w:jc w:val="center"/>
        </w:trPr>
        <w:tc>
          <w:tcPr>
            <w:tcW w:w="2271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693" w:type="dxa"/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shd w:val="clear" w:color="auto" w:fill="D9D9D9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Ukupno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prisustvo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nastavi</w:t>
            </w:r>
            <w:proofErr w:type="spellEnd"/>
            <w:r w:rsidRPr="0040486D">
              <w:rPr>
                <w:rFonts w:ascii="Times New Roman" w:hAnsi="Times New Roman"/>
              </w:rPr>
              <w:t xml:space="preserve"> - 80%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I1:Definirati </w:t>
            </w:r>
            <w:proofErr w:type="spellStart"/>
            <w:r w:rsidRPr="0040486D">
              <w:rPr>
                <w:rFonts w:ascii="Times New Roman" w:hAnsi="Times New Roman"/>
              </w:rPr>
              <w:t>turizam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turiste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o</w:t>
            </w:r>
            <w:r w:rsidRPr="0040486D">
              <w:rPr>
                <w:rFonts w:ascii="Times New Roman" w:hAnsi="Times New Roman"/>
              </w:rPr>
              <w:t>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gospodarsku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ulogu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značaj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="002D6C95">
              <w:rPr>
                <w:rFonts w:ascii="Times New Roman" w:hAnsi="Times New Roman"/>
              </w:rPr>
              <w:t xml:space="preserve"> u </w:t>
            </w:r>
            <w:proofErr w:type="spellStart"/>
            <w:r w:rsidR="002D6C95">
              <w:rPr>
                <w:rFonts w:ascii="Times New Roman" w:hAnsi="Times New Roman"/>
              </w:rPr>
              <w:t>nacionalnom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gospodarstvu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0486D" w:rsidRPr="00CE4573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lang w:val="pl-PL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u w:val="single"/>
                <w:lang w:val="pl-PL"/>
              </w:rPr>
              <w:t>Ocjenski bodovi studenata tijekom nastave</w:t>
            </w:r>
            <w:r w:rsidRPr="00CE4573">
              <w:rPr>
                <w:rFonts w:ascii="Cambria" w:hAnsi="Cambria" w:cs="Calibri"/>
                <w:color w:val="000000"/>
                <w:sz w:val="20"/>
                <w:lang w:val="pl-PL"/>
              </w:rPr>
              <w:t>:</w:t>
            </w:r>
          </w:p>
          <w:p w:rsidR="0040486D" w:rsidRPr="00CE4573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lang w:val="pl-PL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lang w:val="pl-PL"/>
              </w:rPr>
              <w:t>Prisustvo i aktivnost studenta na nastavi   -        10 bodova</w:t>
            </w:r>
          </w:p>
          <w:p w:rsidR="0040486D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lang w:val="pl-PL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lang w:val="pl-PL"/>
              </w:rPr>
              <w:t>Prezentacija 3</w:t>
            </w:r>
            <w:r w:rsidR="00E14D43">
              <w:rPr>
                <w:rFonts w:ascii="Cambria" w:hAnsi="Cambria" w:cs="Calibri"/>
                <w:color w:val="000000"/>
                <w:sz w:val="20"/>
                <w:lang w:val="pl-PL"/>
              </w:rPr>
              <w:t>0</w:t>
            </w:r>
            <w:r w:rsidRPr="00CE4573">
              <w:rPr>
                <w:rFonts w:ascii="Cambria" w:hAnsi="Cambria" w:cs="Calibri"/>
                <w:color w:val="000000"/>
                <w:sz w:val="20"/>
                <w:lang w:val="pl-PL"/>
              </w:rPr>
              <w:t xml:space="preserve"> bodova</w:t>
            </w:r>
          </w:p>
          <w:p w:rsidR="0040486D" w:rsidRPr="00CE4573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>Završni ispit</w:t>
            </w:r>
          </w:p>
          <w:p w:rsidR="0040486D" w:rsidRPr="00CE4573" w:rsidRDefault="0040486D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lang w:val="it-IT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>Pismeni ispit</w:t>
            </w:r>
          </w:p>
          <w:p w:rsidR="00E14D43" w:rsidRDefault="00E14D43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>30</w:t>
            </w:r>
            <w:r w:rsidR="0040486D" w:rsidRPr="00CE4573"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 xml:space="preserve">             </w:t>
            </w:r>
          </w:p>
          <w:p w:rsidR="0040486D" w:rsidRPr="00CE4573" w:rsidRDefault="00E14D43" w:rsidP="004048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>Usmeni ispit 30</w:t>
            </w:r>
            <w:r w:rsidR="0040486D" w:rsidRPr="00CE4573">
              <w:rPr>
                <w:rFonts w:ascii="Cambria" w:hAnsi="Cambria" w:cs="Calibri"/>
                <w:color w:val="000000"/>
                <w:sz w:val="20"/>
                <w:u w:val="single"/>
                <w:lang w:val="it-IT"/>
              </w:rPr>
              <w:t xml:space="preserve">                                          </w:t>
            </w:r>
          </w:p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573">
              <w:rPr>
                <w:rFonts w:ascii="Cambria" w:hAnsi="Cambria" w:cs="Calibri"/>
                <w:color w:val="000000"/>
                <w:sz w:val="20"/>
                <w:lang w:val="it-IT"/>
              </w:rPr>
              <w:lastRenderedPageBreak/>
              <w:t>Ukupno 100 bodova</w:t>
            </w: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427483" w:rsidP="00427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I2 </w:t>
            </w:r>
            <w:proofErr w:type="spellStart"/>
            <w:r>
              <w:rPr>
                <w:rFonts w:ascii="Times New Roman" w:hAnsi="Times New Roman"/>
              </w:rPr>
              <w:t>Identificirati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antropogene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resursre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ruralnih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zaštićenih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0486D" w:rsidRPr="0040486D" w:rsidRDefault="002D6C95" w:rsidP="002D6C9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Praktični</w:t>
            </w:r>
            <w:proofErr w:type="spellEnd"/>
            <w:r>
              <w:rPr>
                <w:rFonts w:ascii="Times New Roman" w:hAnsi="Times New Roman"/>
              </w:rPr>
              <w:t xml:space="preserve"> rad</w:t>
            </w:r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D11367" w:rsidP="00D11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I3</w:t>
            </w:r>
            <w:r w:rsidR="0040486D" w:rsidRPr="0040486D">
              <w:rPr>
                <w:rFonts w:ascii="Times New Roman" w:hAnsi="Times New Roman"/>
              </w:rPr>
              <w:t xml:space="preserve">:Navesti </w:t>
            </w:r>
            <w:proofErr w:type="spellStart"/>
            <w:r w:rsidR="0040486D" w:rsidRPr="0040486D">
              <w:rPr>
                <w:rFonts w:ascii="Times New Roman" w:hAnsi="Times New Roman"/>
              </w:rPr>
              <w:t>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opisati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pozitivne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negativne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utjecaje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11367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11367" w:rsidRPr="001E488F" w:rsidRDefault="00D11367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11367" w:rsidRDefault="00D11367" w:rsidP="00D11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4:Objasniti </w:t>
            </w:r>
            <w:proofErr w:type="spellStart"/>
            <w:r>
              <w:rPr>
                <w:rFonts w:ascii="Times New Roman" w:hAnsi="Times New Roman"/>
              </w:rPr>
              <w:t>pojam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specifičnosti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zaštićenim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11367" w:rsidRPr="0040486D" w:rsidRDefault="002D6C95" w:rsidP="0040486D">
            <w:pPr>
              <w:rPr>
                <w:rFonts w:ascii="Times New Roman" w:hAnsi="Times New Roman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11367" w:rsidRPr="001E488F" w:rsidRDefault="00D11367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3D1EB2" w:rsidP="003D1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I5</w:t>
            </w:r>
            <w:r w:rsidR="00D11367">
              <w:rPr>
                <w:rFonts w:ascii="Times New Roman" w:hAnsi="Times New Roman"/>
              </w:rPr>
              <w:t xml:space="preserve">: </w:t>
            </w:r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odgovorni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turizam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aspekta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ponude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potražnje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ekoturizam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lastRenderedPageBreak/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D1EB2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3D1EB2" w:rsidRPr="001E488F" w:rsidRDefault="003D1EB2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D1EB2" w:rsidRDefault="003D1EB2" w:rsidP="003D1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I6: 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prihvatnih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kapaciteta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uspostavi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odgovornog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zaštićenom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D1EB2" w:rsidRPr="0040486D" w:rsidRDefault="002D6C95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3D1EB2" w:rsidRPr="001E488F" w:rsidRDefault="003D1EB2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3D1EB2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I7</w:t>
            </w:r>
            <w:r w:rsidR="0040486D" w:rsidRPr="0040486D">
              <w:rPr>
                <w:rFonts w:ascii="Times New Roman" w:hAnsi="Times New Roman"/>
              </w:rPr>
              <w:t xml:space="preserve">: </w:t>
            </w:r>
            <w:proofErr w:type="spellStart"/>
            <w:r w:rsidR="0040486D" w:rsidRPr="0040486D">
              <w:rPr>
                <w:rFonts w:ascii="Times New Roman" w:hAnsi="Times New Roman"/>
              </w:rPr>
              <w:t>Objasniti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specifičnosti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organizacije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lovnog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="0040486D" w:rsidRPr="0040486D">
              <w:rPr>
                <w:rFonts w:ascii="Times New Roman" w:hAnsi="Times New Roman"/>
              </w:rPr>
              <w:t>ribolovnog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ostalih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specifičnih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oblika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="0040486D" w:rsidRPr="0040486D">
              <w:rPr>
                <w:rFonts w:ascii="Times New Roman" w:hAnsi="Times New Roman"/>
              </w:rPr>
              <w:t>turizma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prema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načelima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odgovornog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turizma</w:t>
            </w:r>
            <w:proofErr w:type="spellEnd"/>
            <w:r w:rsidR="0040486D" w:rsidRPr="0040486D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3D1EB2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I8</w:t>
            </w:r>
            <w:r w:rsidR="0040486D" w:rsidRPr="0040486D">
              <w:rPr>
                <w:rFonts w:ascii="Times New Roman" w:hAnsi="Times New Roman"/>
              </w:rPr>
              <w:t xml:space="preserve">: </w:t>
            </w:r>
            <w:proofErr w:type="spellStart"/>
            <w:r w:rsidR="0040486D" w:rsidRPr="0040486D">
              <w:rPr>
                <w:rFonts w:ascii="Times New Roman" w:hAnsi="Times New Roman"/>
              </w:rPr>
              <w:t>Objasniti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organizaciju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="0040486D" w:rsidRPr="0040486D">
              <w:rPr>
                <w:rFonts w:ascii="Times New Roman" w:hAnsi="Times New Roman"/>
              </w:rPr>
              <w:t>pružanja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ugostiteljskih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="0040486D" w:rsidRPr="0040486D">
              <w:rPr>
                <w:rFonts w:ascii="Times New Roman" w:hAnsi="Times New Roman"/>
              </w:rPr>
              <w:t>sportsko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rekreativnih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="0040486D" w:rsidRPr="0040486D">
              <w:rPr>
                <w:rFonts w:ascii="Times New Roman" w:hAnsi="Times New Roman"/>
              </w:rPr>
              <w:t>usluga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na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ruralnim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zaštićenim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="0040486D" w:rsidRPr="0040486D">
              <w:rPr>
                <w:rFonts w:ascii="Times New Roman" w:hAnsi="Times New Roman"/>
              </w:rPr>
              <w:t>područjima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poštujući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zakonsku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regulativu</w:t>
            </w:r>
            <w:proofErr w:type="spellEnd"/>
            <w:r w:rsidR="0040486D" w:rsidRPr="0040486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3D1EB2" w:rsidP="003D1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I9: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digitalnog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0486D"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="0040486D" w:rsidRPr="0040486D">
              <w:rPr>
                <w:rFonts w:ascii="Times New Roman" w:hAnsi="Times New Roman"/>
              </w:rPr>
              <w:t>marketing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procesu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brendiranja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destinacije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0486D" w:rsidRPr="00404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40486D" w:rsidP="0040486D">
            <w:pPr>
              <w:rPr>
                <w:rFonts w:ascii="Times New Roman" w:hAnsi="Times New Roman"/>
              </w:rPr>
            </w:pPr>
            <w:proofErr w:type="spellStart"/>
            <w:r w:rsidRPr="0040486D">
              <w:rPr>
                <w:rFonts w:ascii="Times New Roman" w:hAnsi="Times New Roman"/>
              </w:rPr>
              <w:t>Praktični</w:t>
            </w:r>
            <w:proofErr w:type="spellEnd"/>
            <w:r w:rsidRPr="0040486D"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0486D" w:rsidRPr="0040486D" w:rsidRDefault="003D1EB2" w:rsidP="003D1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I10: </w:t>
            </w:r>
            <w:proofErr w:type="spellStart"/>
            <w:r>
              <w:rPr>
                <w:rFonts w:ascii="Times New Roman" w:hAnsi="Times New Roman"/>
              </w:rPr>
              <w:t>Nabrojiti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interpretacijske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kulturne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baš</w:t>
            </w:r>
            <w:r>
              <w:rPr>
                <w:rFonts w:ascii="Times New Roman" w:hAnsi="Times New Roman"/>
              </w:rPr>
              <w:t>tine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posebnim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naglaskom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D6C95">
              <w:rPr>
                <w:rFonts w:ascii="Times New Roman" w:hAnsi="Times New Roman"/>
              </w:rPr>
              <w:t>s</w:t>
            </w:r>
            <w:r w:rsidRPr="0040486D">
              <w:rPr>
                <w:rFonts w:ascii="Times New Roman" w:hAnsi="Times New Roman"/>
              </w:rPr>
              <w:t xml:space="preserve">torytelling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40486D" w:rsidRPr="0040486D" w:rsidRDefault="002D6C95" w:rsidP="00404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Praktični</w:t>
            </w:r>
            <w:proofErr w:type="spellEnd"/>
            <w:r>
              <w:rPr>
                <w:rFonts w:ascii="Times New Roman" w:hAnsi="Times New Roman"/>
              </w:rPr>
              <w:t xml:space="preserve"> rad, </w:t>
            </w:r>
            <w:proofErr w:type="spellStart"/>
            <w:r w:rsidRPr="0040486D">
              <w:rPr>
                <w:rFonts w:ascii="Times New Roman" w:hAnsi="Times New Roman"/>
              </w:rPr>
              <w:t>Pismeni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Usmeni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0486D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0486D" w:rsidRPr="00B122D0" w:rsidRDefault="0040486D" w:rsidP="0040486D">
            <w:r w:rsidRPr="00B122D0">
              <w:t xml:space="preserve"> </w:t>
            </w:r>
            <w:proofErr w:type="spellStart"/>
            <w:r w:rsidRPr="00B122D0">
              <w:t>ili</w:t>
            </w:r>
            <w:proofErr w:type="spellEnd"/>
            <w:r w:rsidRPr="00B122D0">
              <w:t xml:space="preserve"> </w:t>
            </w:r>
            <w:proofErr w:type="spellStart"/>
            <w:r w:rsidRPr="00B122D0">
              <w:t>alternativno</w:t>
            </w:r>
            <w:proofErr w:type="spellEnd"/>
            <w:r w:rsidRPr="00B122D0">
              <w:t xml:space="preserve"> </w:t>
            </w:r>
            <w:proofErr w:type="spellStart"/>
            <w:r w:rsidRPr="00B122D0">
              <w:t>formir</w:t>
            </w:r>
            <w:r>
              <w:t>anje</w:t>
            </w:r>
            <w:proofErr w:type="spellEnd"/>
            <w:r>
              <w:t xml:space="preserve"> </w:t>
            </w:r>
            <w:proofErr w:type="spellStart"/>
            <w:r>
              <w:t>konačne</w:t>
            </w:r>
            <w:proofErr w:type="spellEnd"/>
            <w:r>
              <w:t xml:space="preserve">  </w:t>
            </w:r>
            <w:proofErr w:type="spellStart"/>
            <w:r>
              <w:t>ocjene</w:t>
            </w:r>
            <w:proofErr w:type="spellEnd"/>
            <w:r>
              <w:t xml:space="preserve">: </w:t>
            </w:r>
          </w:p>
        </w:tc>
        <w:tc>
          <w:tcPr>
            <w:tcW w:w="1559" w:type="dxa"/>
          </w:tcPr>
          <w:p w:rsidR="0040486D" w:rsidRPr="00B122D0" w:rsidRDefault="0040486D" w:rsidP="0040486D">
            <w:proofErr w:type="spellStart"/>
            <w:r w:rsidRPr="00E23740">
              <w:rPr>
                <w:rFonts w:ascii="Cambria" w:hAnsi="Cambria" w:cs="Calibri"/>
                <w:sz w:val="20"/>
              </w:rPr>
              <w:t>Ukupno</w:t>
            </w:r>
            <w:proofErr w:type="spellEnd"/>
            <w:r w:rsidRPr="00E23740">
              <w:rPr>
                <w:rFonts w:ascii="Cambria" w:hAnsi="Cambria" w:cs="Calibri"/>
                <w:sz w:val="20"/>
                <w:lang w:val="hr-HR"/>
              </w:rPr>
              <w:t xml:space="preserve">: 100 </w:t>
            </w:r>
            <w:proofErr w:type="spellStart"/>
            <w:r w:rsidRPr="00E23740"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40486D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0486D" w:rsidRPr="001E488F" w:rsidRDefault="0040486D" w:rsidP="004048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40486D" w:rsidRPr="00B122D0" w:rsidRDefault="0040486D" w:rsidP="0040486D">
            <w:r w:rsidRPr="005D0BDB">
              <w:rPr>
                <w:rFonts w:ascii="Cambria" w:hAnsi="Cambria" w:cs="Calibri"/>
                <w:sz w:val="20"/>
                <w:lang w:val="hr-HR"/>
              </w:rPr>
              <w:t>Student će moći primijeniti stečena znanja</w:t>
            </w:r>
            <w:r w:rsidRPr="005D0BDB">
              <w:t xml:space="preserve"> </w:t>
            </w:r>
            <w:r w:rsidRPr="005D0BDB">
              <w:rPr>
                <w:rFonts w:ascii="Cambria" w:hAnsi="Cambria" w:cs="Calibri"/>
                <w:sz w:val="20"/>
                <w:lang w:val="hr-HR"/>
              </w:rPr>
              <w:t>za organizaciju i praktično provođenje raznih oblika odgovornog turizma, a posebno se to odnosi na provođenje turističkih aktivnosti u prirodi bez štetnih posljedica po sam resurs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E42E79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5B01EC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5B01EC" w:rsidP="005B01EC">
            <w:pPr>
              <w:spacing w:before="40"/>
              <w:ind w:firstLine="72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lastRenderedPageBreak/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E42E79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E42E79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B01EC">
              <w:rPr>
                <w:rFonts w:ascii="Cambria" w:hAnsi="Cambria" w:cs="Calibri"/>
                <w:sz w:val="20"/>
                <w:lang w:val="hr-HR"/>
              </w:rPr>
              <w:t>Definicije turizma. uloga i značaj turizma u hrvatskom gospodarstvu I 1</w:t>
            </w:r>
          </w:p>
        </w:tc>
        <w:tc>
          <w:tcPr>
            <w:tcW w:w="4394" w:type="dxa"/>
          </w:tcPr>
          <w:p w:rsidR="00860011" w:rsidRDefault="00860011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Upoznavanje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načinom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obavezama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pravima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studenata</w:t>
            </w:r>
            <w:proofErr w:type="spellEnd"/>
          </w:p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vrednovanaj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tijekom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Povijesni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pregled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razvoja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 w:rsidRPr="006569ED">
              <w:rPr>
                <w:rFonts w:ascii="Cambria" w:hAnsi="Cambria"/>
                <w:sz w:val="20"/>
              </w:rPr>
              <w:t>. I 1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Pružanje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</w:t>
            </w:r>
            <w:r w:rsidR="00E14D43">
              <w:rPr>
                <w:rFonts w:ascii="Times New Roman" w:hAnsi="Times New Roman"/>
              </w:rPr>
              <w:t>ija</w:t>
            </w:r>
            <w:proofErr w:type="spellEnd"/>
            <w:r w:rsidR="00E14D43">
              <w:rPr>
                <w:rFonts w:ascii="Times New Roman" w:hAnsi="Times New Roman"/>
              </w:rPr>
              <w:t xml:space="preserve"> o </w:t>
            </w:r>
            <w:proofErr w:type="spellStart"/>
            <w:r w:rsidR="00E14D43">
              <w:rPr>
                <w:rFonts w:ascii="Times New Roman" w:hAnsi="Times New Roman"/>
              </w:rPr>
              <w:t>izradi</w:t>
            </w:r>
            <w:proofErr w:type="spellEnd"/>
            <w:r w:rsidR="00E14D43">
              <w:rPr>
                <w:rFonts w:ascii="Times New Roman" w:hAnsi="Times New Roman"/>
              </w:rPr>
              <w:t xml:space="preserve"> </w:t>
            </w:r>
            <w:proofErr w:type="spellStart"/>
            <w:r w:rsidR="00E14D43">
              <w:rPr>
                <w:rFonts w:ascii="Times New Roman" w:hAnsi="Times New Roman"/>
              </w:rPr>
              <w:t>praktičnog</w:t>
            </w:r>
            <w:proofErr w:type="spellEnd"/>
            <w:r w:rsidR="00E14D43">
              <w:rPr>
                <w:rFonts w:ascii="Times New Roman" w:hAnsi="Times New Roman"/>
              </w:rPr>
              <w:t xml:space="preserve"> </w:t>
            </w:r>
            <w:proofErr w:type="spellStart"/>
            <w:r w:rsidR="00E14D43">
              <w:rPr>
                <w:rFonts w:ascii="Times New Roman" w:hAnsi="Times New Roman"/>
              </w:rPr>
              <w:t>rada</w:t>
            </w:r>
            <w:proofErr w:type="spellEnd"/>
            <w:r w:rsidR="00E14D43">
              <w:rPr>
                <w:rFonts w:ascii="Times New Roman" w:hAnsi="Times New Roman"/>
              </w:rPr>
              <w:t xml:space="preserve">,  </w:t>
            </w:r>
            <w:proofErr w:type="spellStart"/>
            <w:r w:rsidR="00E14D43">
              <w:rPr>
                <w:rFonts w:ascii="Times New Roman" w:hAnsi="Times New Roman"/>
              </w:rPr>
              <w:t>prezentacije</w:t>
            </w:r>
            <w:proofErr w:type="spellEnd"/>
            <w:r w:rsidR="00E14D43">
              <w:rPr>
                <w:rFonts w:ascii="Times New Roman" w:hAnsi="Times New Roman"/>
              </w:rPr>
              <w:t xml:space="preserve"> </w:t>
            </w:r>
            <w:proofErr w:type="spellStart"/>
            <w:r w:rsidR="00E14D43">
              <w:rPr>
                <w:rFonts w:ascii="Times New Roman" w:hAnsi="Times New Roman"/>
              </w:rPr>
              <w:t>te</w:t>
            </w:r>
            <w:proofErr w:type="spellEnd"/>
            <w:r w:rsidR="00E14D43">
              <w:rPr>
                <w:rFonts w:ascii="Times New Roman" w:hAnsi="Times New Roman"/>
              </w:rPr>
              <w:t xml:space="preserve">   </w:t>
            </w:r>
            <w:proofErr w:type="spellStart"/>
            <w:r w:rsidR="00E14D43">
              <w:rPr>
                <w:rFonts w:ascii="Times New Roman" w:hAnsi="Times New Roman"/>
              </w:rPr>
              <w:t>i</w:t>
            </w:r>
            <w:proofErr w:type="spellEnd"/>
            <w:r w:rsidR="00E14D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načinu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bodovanja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istoga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Masovni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>,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vrste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masovnog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nedostatci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masovnog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I 2</w:t>
            </w:r>
            <w:r w:rsidR="002D6C95">
              <w:rPr>
                <w:rFonts w:ascii="Cambria" w:hAnsi="Cambria"/>
                <w:sz w:val="20"/>
              </w:rPr>
              <w:t>,3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 </w:t>
            </w:r>
            <w:proofErr w:type="spellStart"/>
            <w:r>
              <w:rPr>
                <w:rFonts w:ascii="Times New Roman" w:hAnsi="Times New Roman"/>
              </w:rPr>
              <w:t>Utjecaj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masovnog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60011" w:rsidRPr="006569ED" w:rsidRDefault="00860011" w:rsidP="00860011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Održivi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nedostatci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održivog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                                            I2,3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60011" w:rsidRPr="006569ED" w:rsidRDefault="00860011" w:rsidP="00860011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pojavni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oblici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ruralnog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ruralna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enogastronomija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I 4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study  </w:t>
            </w:r>
            <w:proofErr w:type="spellStart"/>
            <w:r>
              <w:rPr>
                <w:rFonts w:ascii="Times New Roman" w:hAnsi="Times New Roman"/>
              </w:rPr>
              <w:t>Primjer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0011" w:rsidRPr="001E488F" w:rsidTr="000D20CB">
        <w:trPr>
          <w:trHeight w:val="223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Razvoj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turizma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zaštićenim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vrste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turizma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                                                                      I4</w:t>
            </w:r>
          </w:p>
        </w:tc>
        <w:tc>
          <w:tcPr>
            <w:tcW w:w="4394" w:type="dxa"/>
          </w:tcPr>
          <w:p w:rsidR="00860011" w:rsidRDefault="00860011" w:rsidP="00860011">
            <w:r w:rsidRPr="000C4284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0C4284">
              <w:rPr>
                <w:rFonts w:ascii="Times New Roman" w:hAnsi="Times New Roman"/>
              </w:rPr>
              <w:t>Primjer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dobre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prakse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860011" w:rsidRPr="001E488F" w:rsidTr="000D20CB">
        <w:trPr>
          <w:trHeight w:val="214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Odgovorni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Eko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2D6C95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60011" w:rsidRDefault="00860011" w:rsidP="00860011">
            <w:r w:rsidRPr="000C4284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0C4284">
              <w:rPr>
                <w:rFonts w:ascii="Times New Roman" w:hAnsi="Times New Roman"/>
              </w:rPr>
              <w:t>Primjer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dobre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  <w:proofErr w:type="spellStart"/>
            <w:r w:rsidRPr="000C4284">
              <w:rPr>
                <w:rFonts w:ascii="Times New Roman" w:hAnsi="Times New Roman"/>
              </w:rPr>
              <w:t>prakse</w:t>
            </w:r>
            <w:proofErr w:type="spellEnd"/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860011" w:rsidRPr="001E488F" w:rsidTr="000D20CB">
        <w:trPr>
          <w:trHeight w:val="217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Carrying capacity</w:t>
            </w:r>
            <w:r w:rsidR="002D6C95">
              <w:rPr>
                <w:rFonts w:ascii="Cambria" w:hAnsi="Cambria"/>
                <w:sz w:val="20"/>
              </w:rPr>
              <w:t xml:space="preserve">                                I6</w:t>
            </w:r>
          </w:p>
        </w:tc>
        <w:tc>
          <w:tcPr>
            <w:tcW w:w="4394" w:type="dxa"/>
          </w:tcPr>
          <w:p w:rsidR="00860011" w:rsidRDefault="00860011" w:rsidP="00860011">
            <w:proofErr w:type="spellStart"/>
            <w:r>
              <w:rPr>
                <w:rFonts w:ascii="Times New Roman" w:hAnsi="Times New Roman"/>
              </w:rPr>
              <w:t>Gostujuće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predavanje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C4284">
              <w:rPr>
                <w:rFonts w:ascii="Times New Roman" w:hAnsi="Times New Roman"/>
              </w:rPr>
              <w:t xml:space="preserve"> </w:t>
            </w:r>
          </w:p>
        </w:tc>
      </w:tr>
      <w:tr w:rsidR="00860011" w:rsidRPr="001E488F" w:rsidTr="000D20CB">
        <w:trPr>
          <w:trHeight w:val="222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Lovni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turizam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Ribolovni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turizam</w:t>
            </w:r>
            <w:proofErr w:type="spellEnd"/>
            <w:r>
              <w:rPr>
                <w:rFonts w:ascii="Cambria" w:hAnsi="Cambria"/>
                <w:sz w:val="20"/>
              </w:rPr>
              <w:t xml:space="preserve"> I </w:t>
            </w:r>
            <w:r w:rsidR="002D6C95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4394" w:type="dxa"/>
          </w:tcPr>
          <w:p w:rsidR="00860011" w:rsidRPr="00EA40DC" w:rsidRDefault="002D6C95" w:rsidP="00860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14D43">
              <w:rPr>
                <w:rFonts w:ascii="Times New Roman" w:hAnsi="Times New Roman"/>
              </w:rPr>
              <w:t>T</w:t>
            </w:r>
            <w:r w:rsidR="00860011">
              <w:rPr>
                <w:rFonts w:ascii="Times New Roman" w:hAnsi="Times New Roman"/>
              </w:rPr>
              <w:t>erenska</w:t>
            </w:r>
            <w:proofErr w:type="spellEnd"/>
            <w:r w:rsidR="00860011">
              <w:rPr>
                <w:rFonts w:ascii="Times New Roman" w:hAnsi="Times New Roman"/>
              </w:rPr>
              <w:t xml:space="preserve"> </w:t>
            </w:r>
            <w:proofErr w:type="spellStart"/>
            <w:r w:rsidR="00860011"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860011" w:rsidRPr="001E488F" w:rsidTr="000D20CB">
        <w:trPr>
          <w:trHeight w:val="254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Promatranje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ptica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o stale </w:t>
            </w:r>
            <w:proofErr w:type="spellStart"/>
            <w:r w:rsidRPr="006569ED">
              <w:rPr>
                <w:rFonts w:ascii="Cambria" w:hAnsi="Cambria"/>
                <w:sz w:val="20"/>
              </w:rPr>
              <w:t>divlj</w:t>
            </w:r>
            <w:r>
              <w:rPr>
                <w:rFonts w:ascii="Cambria" w:hAnsi="Cambria"/>
                <w:sz w:val="20"/>
              </w:rPr>
              <w:t>ači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kao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turistička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aktivnost</w:t>
            </w:r>
            <w:proofErr w:type="spellEnd"/>
            <w:r>
              <w:rPr>
                <w:rFonts w:ascii="Cambria" w:hAnsi="Cambria"/>
                <w:sz w:val="20"/>
              </w:rPr>
              <w:t xml:space="preserve"> I </w:t>
            </w:r>
            <w:r w:rsidR="002D6C95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Terenska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860011" w:rsidRPr="001E488F" w:rsidTr="000D20CB">
        <w:trPr>
          <w:trHeight w:val="258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60011" w:rsidRDefault="00860011" w:rsidP="00860011">
            <w:pPr>
              <w:rPr>
                <w:rFonts w:ascii="Cambria" w:hAnsi="Cambria"/>
                <w:sz w:val="20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Turistič</w:t>
            </w:r>
            <w:r w:rsidR="002D6C95">
              <w:rPr>
                <w:rFonts w:ascii="Cambria" w:hAnsi="Cambria"/>
                <w:sz w:val="20"/>
              </w:rPr>
              <w:t>ki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D6C95">
              <w:rPr>
                <w:rFonts w:ascii="Cambria" w:hAnsi="Cambria"/>
                <w:sz w:val="20"/>
              </w:rPr>
              <w:t>vodiči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D6C95">
              <w:rPr>
                <w:rFonts w:ascii="Cambria" w:hAnsi="Cambria"/>
                <w:sz w:val="20"/>
              </w:rPr>
              <w:t>i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D6C95">
              <w:rPr>
                <w:rFonts w:ascii="Cambria" w:hAnsi="Cambria"/>
                <w:sz w:val="20"/>
              </w:rPr>
              <w:t>lovni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D6C95">
              <w:rPr>
                <w:rFonts w:ascii="Cambria" w:hAnsi="Cambria"/>
                <w:sz w:val="20"/>
              </w:rPr>
              <w:t>pratitelji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I 7</w:t>
            </w:r>
            <w:r w:rsidRPr="006569ED">
              <w:rPr>
                <w:rFonts w:ascii="Cambria" w:hAnsi="Cambria"/>
                <w:sz w:val="20"/>
              </w:rPr>
              <w:t xml:space="preserve"> </w:t>
            </w:r>
          </w:p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569ED">
              <w:rPr>
                <w:rFonts w:ascii="Cambria" w:hAnsi="Cambria"/>
                <w:sz w:val="20"/>
              </w:rPr>
              <w:t>Etički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kodeks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vodiča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6569ED">
              <w:rPr>
                <w:rFonts w:ascii="Cambria" w:hAnsi="Cambria"/>
                <w:sz w:val="20"/>
              </w:rPr>
              <w:t>prirodi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6569ED">
              <w:rPr>
                <w:rFonts w:ascii="Cambria" w:hAnsi="Cambria"/>
                <w:sz w:val="20"/>
              </w:rPr>
              <w:t>lovni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569ED">
              <w:rPr>
                <w:rFonts w:ascii="Cambria" w:hAnsi="Cambria"/>
                <w:sz w:val="20"/>
              </w:rPr>
              <w:t>pratitelj</w:t>
            </w:r>
            <w:proofErr w:type="spellEnd"/>
            <w:r w:rsidRPr="006569ED">
              <w:rPr>
                <w:rFonts w:ascii="Cambria" w:hAnsi="Cambria"/>
                <w:sz w:val="20"/>
              </w:rPr>
              <w:t xml:space="preserve">) I </w:t>
            </w:r>
            <w:r w:rsidR="002D6C95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4394" w:type="dxa"/>
          </w:tcPr>
          <w:p w:rsidR="00860011" w:rsidRPr="00EA40DC" w:rsidRDefault="00860011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Terenska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nastava</w:t>
            </w:r>
            <w:proofErr w:type="spellEnd"/>
          </w:p>
        </w:tc>
      </w:tr>
      <w:tr w:rsidR="00860011" w:rsidRPr="001E488F" w:rsidTr="000D20CB">
        <w:trPr>
          <w:trHeight w:val="261"/>
        </w:trPr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860011" w:rsidRPr="006569ED" w:rsidRDefault="00860011" w:rsidP="00860011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Zakonska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regulativa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ugostiteljstva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ruralnim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 w:rsidR="002D6C95">
              <w:rPr>
                <w:rFonts w:ascii="Cambria" w:hAnsi="Cambria"/>
                <w:sz w:val="20"/>
              </w:rPr>
              <w:t xml:space="preserve"> I8</w:t>
            </w:r>
          </w:p>
        </w:tc>
        <w:tc>
          <w:tcPr>
            <w:tcW w:w="4394" w:type="dxa"/>
          </w:tcPr>
          <w:p w:rsidR="00860011" w:rsidRPr="00EA40DC" w:rsidRDefault="002D6C95" w:rsidP="00860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Prezentacija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60011">
              <w:rPr>
                <w:rFonts w:ascii="Times New Roman" w:hAnsi="Times New Roman"/>
              </w:rPr>
              <w:t xml:space="preserve"> </w:t>
            </w:r>
            <w:proofErr w:type="spellStart"/>
            <w:r w:rsidR="00860011"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60011" w:rsidRPr="006569ED" w:rsidRDefault="00860011" w:rsidP="00860011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Lovno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turističke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agencije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digitalni</w:t>
            </w:r>
            <w:proofErr w:type="spellEnd"/>
            <w:r>
              <w:rPr>
                <w:rFonts w:ascii="Cambria" w:hAnsi="Cambria"/>
                <w:sz w:val="20"/>
              </w:rPr>
              <w:t xml:space="preserve"> marketing I </w:t>
            </w:r>
            <w:r w:rsidR="002D6C95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4394" w:type="dxa"/>
          </w:tcPr>
          <w:p w:rsidR="00860011" w:rsidRDefault="00860011" w:rsidP="00860011">
            <w:proofErr w:type="spellStart"/>
            <w:r w:rsidRPr="00690F6D">
              <w:rPr>
                <w:rFonts w:ascii="Times New Roman" w:hAnsi="Times New Roman"/>
              </w:rPr>
              <w:t>Prezentacij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praktičnih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60011" w:rsidRPr="006A0A3E" w:rsidRDefault="00860011" w:rsidP="00860011">
            <w:pPr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bCs/>
                <w:sz w:val="20"/>
                <w:lang w:val="hr-HR"/>
              </w:rPr>
              <w:t>B</w:t>
            </w:r>
            <w:r w:rsidRPr="006A0A3E">
              <w:rPr>
                <w:rFonts w:ascii="Cambria" w:hAnsi="Cambria"/>
                <w:bCs/>
                <w:sz w:val="20"/>
                <w:lang w:val="hr-HR"/>
              </w:rPr>
              <w:t>rendiranje</w:t>
            </w:r>
            <w:proofErr w:type="spellEnd"/>
            <w:r w:rsidRPr="006A0A3E">
              <w:rPr>
                <w:rFonts w:ascii="Cambria" w:hAnsi="Cambria"/>
                <w:bCs/>
                <w:sz w:val="20"/>
                <w:lang w:val="hr-HR"/>
              </w:rPr>
              <w:t xml:space="preserve"> i komunikacija</w:t>
            </w:r>
            <w:r>
              <w:rPr>
                <w:rFonts w:ascii="Cambria" w:hAnsi="Cambria"/>
                <w:bCs/>
                <w:sz w:val="20"/>
                <w:lang w:val="hr-HR"/>
              </w:rPr>
              <w:t xml:space="preserve">- interpretacija prirodne i kulturne  baštine </w:t>
            </w:r>
            <w:proofErr w:type="spellStart"/>
            <w:r>
              <w:rPr>
                <w:rFonts w:ascii="Cambria" w:hAnsi="Cambria"/>
                <w:bCs/>
                <w:sz w:val="20"/>
                <w:lang w:val="hr-HR"/>
              </w:rPr>
              <w:t>Storytelling</w:t>
            </w:r>
            <w:proofErr w:type="spellEnd"/>
          </w:p>
          <w:p w:rsidR="00860011" w:rsidRPr="006569ED" w:rsidRDefault="00860011" w:rsidP="0086001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I</w:t>
            </w:r>
            <w:r w:rsidR="002D6C95">
              <w:rPr>
                <w:rFonts w:ascii="Cambria" w:hAnsi="Cambria"/>
                <w:sz w:val="20"/>
              </w:rPr>
              <w:t xml:space="preserve"> 10</w:t>
            </w:r>
          </w:p>
        </w:tc>
        <w:tc>
          <w:tcPr>
            <w:tcW w:w="4394" w:type="dxa"/>
          </w:tcPr>
          <w:p w:rsidR="00860011" w:rsidRDefault="00860011" w:rsidP="00860011">
            <w:proofErr w:type="spellStart"/>
            <w:r>
              <w:rPr>
                <w:rFonts w:ascii="Times New Roman" w:hAnsi="Times New Roman"/>
              </w:rPr>
              <w:t>Prezentaci</w:t>
            </w:r>
            <w:r w:rsidRPr="00690F6D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="002D6C95">
              <w:rPr>
                <w:rFonts w:ascii="Times New Roman" w:hAnsi="Times New Roman"/>
              </w:rPr>
              <w:t xml:space="preserve">  </w:t>
            </w:r>
            <w:proofErr w:type="spellStart"/>
            <w:r w:rsidR="002D6C95">
              <w:rPr>
                <w:rFonts w:ascii="Times New Roman" w:hAnsi="Times New Roman"/>
              </w:rPr>
              <w:t>praktičnih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  <w:tr w:rsidR="00860011" w:rsidRPr="001E488F" w:rsidTr="000D20CB">
        <w:tc>
          <w:tcPr>
            <w:tcW w:w="851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60011" w:rsidRPr="007B1ECA" w:rsidRDefault="00860011" w:rsidP="008600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CA">
              <w:rPr>
                <w:rFonts w:ascii="Times New Roman" w:hAnsi="Times New Roman"/>
                <w:szCs w:val="24"/>
              </w:rPr>
              <w:t>Inovativni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pristup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praksama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uspostavu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održivog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odgovornog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turizma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ruralnim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zaštićenim</w:t>
            </w:r>
            <w:proofErr w:type="spellEnd"/>
            <w:r w:rsidRPr="007B1E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1ECA">
              <w:rPr>
                <w:rFonts w:ascii="Times New Roman" w:hAnsi="Times New Roman"/>
                <w:szCs w:val="24"/>
              </w:rPr>
              <w:t>područjima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</w:t>
            </w:r>
            <w:r w:rsidR="002D6C95">
              <w:rPr>
                <w:rFonts w:ascii="Times New Roman" w:hAnsi="Times New Roman"/>
                <w:szCs w:val="24"/>
              </w:rPr>
              <w:t>1-10</w:t>
            </w:r>
          </w:p>
        </w:tc>
        <w:tc>
          <w:tcPr>
            <w:tcW w:w="4394" w:type="dxa"/>
          </w:tcPr>
          <w:p w:rsidR="00860011" w:rsidRDefault="00860011" w:rsidP="00860011">
            <w:proofErr w:type="spellStart"/>
            <w:r w:rsidRPr="00690F6D">
              <w:rPr>
                <w:rFonts w:ascii="Times New Roman" w:hAnsi="Times New Roman"/>
              </w:rPr>
              <w:t>Prezentacij</w:t>
            </w:r>
            <w:r w:rsidR="002D6C95">
              <w:rPr>
                <w:rFonts w:ascii="Times New Roman" w:hAnsi="Times New Roman"/>
              </w:rPr>
              <w:t>a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proofErr w:type="spellStart"/>
            <w:r w:rsidR="002D6C95">
              <w:rPr>
                <w:rFonts w:ascii="Times New Roman" w:hAnsi="Times New Roman"/>
              </w:rPr>
              <w:t>praktičnih</w:t>
            </w:r>
            <w:proofErr w:type="spellEnd"/>
            <w:r w:rsidR="002D6C95">
              <w:rPr>
                <w:rFonts w:ascii="Times New Roman" w:hAnsi="Times New Roman"/>
              </w:rPr>
              <w:t xml:space="preserve"> </w:t>
            </w:r>
            <w:r w:rsidRPr="00690F6D">
              <w:rPr>
                <w:rFonts w:ascii="Times New Roman" w:hAnsi="Times New Roman"/>
              </w:rPr>
              <w:t xml:space="preserve"> </w:t>
            </w:r>
            <w:proofErr w:type="spellStart"/>
            <w:r w:rsidRPr="00690F6D">
              <w:rPr>
                <w:rFonts w:ascii="Times New Roman" w:hAnsi="Times New Roman"/>
              </w:rPr>
              <w:t>radova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permStart w:id="857813286" w:edGrp="everyone"/>
            <w:proofErr w:type="spellStart"/>
            <w:r w:rsidRPr="00E23740">
              <w:rPr>
                <w:rFonts w:ascii="Cambria" w:hAnsi="Cambria"/>
                <w:sz w:val="20"/>
                <w:u w:val="single"/>
              </w:rPr>
              <w:t>Obvezatna</w:t>
            </w:r>
            <w:proofErr w:type="spellEnd"/>
            <w:r w:rsidRPr="00E23740">
              <w:rPr>
                <w:rFonts w:ascii="Cambria" w:hAnsi="Cambria"/>
                <w:sz w:val="20"/>
                <w:u w:val="single"/>
              </w:rPr>
              <w:t>:</w:t>
            </w:r>
          </w:p>
          <w:p w:rsidR="00860011" w:rsidRPr="003B19AE" w:rsidRDefault="00860011" w:rsidP="00860011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3B19A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Tubić</w:t>
            </w:r>
            <w:proofErr w:type="spellEnd"/>
            <w:r w:rsidRPr="003B19A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, Dejan</w:t>
            </w:r>
          </w:p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</w:rPr>
            </w:pPr>
            <w:r w:rsidRPr="001603AF">
              <w:rPr>
                <w:rFonts w:ascii="Times New Roman" w:hAnsi="Times New Roman"/>
                <w:sz w:val="24"/>
                <w:szCs w:val="24"/>
                <w:lang w:val="hr-HR" w:eastAsia="hr-HR"/>
              </w:rPr>
              <w:t>Ruralni turizam: od teorije do empirije., Virovitica: Visoka škola Virovitica, 2019</w:t>
            </w:r>
          </w:p>
          <w:permEnd w:id="857813286"/>
          <w:p w:rsidR="00427483" w:rsidRDefault="00427483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eastAsia="hr-HR"/>
              </w:rPr>
            </w:pPr>
            <w:proofErr w:type="spellStart"/>
            <w:r>
              <w:rPr>
                <w:rFonts w:ascii="Times New Roman" w:hAnsi="Times New Roman"/>
                <w:lang w:eastAsia="hr-HR"/>
              </w:rPr>
              <w:t>Dodatna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literatura</w:t>
            </w:r>
            <w:proofErr w:type="spellEnd"/>
            <w:r>
              <w:rPr>
                <w:rFonts w:ascii="Times New Roman" w:hAnsi="Times New Roman"/>
                <w:lang w:eastAsia="hr-HR"/>
              </w:rPr>
              <w:t>:</w:t>
            </w:r>
          </w:p>
          <w:p w:rsidR="00860011" w:rsidRDefault="00860011" w:rsidP="0086001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lang w:eastAsia="hr-HR"/>
              </w:rPr>
            </w:pPr>
            <w:r w:rsidRPr="001152AC">
              <w:rPr>
                <w:rFonts w:ascii="Times New Roman" w:hAnsi="Times New Roman"/>
                <w:lang w:eastAsia="hr-HR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lang w:eastAsia="hr-HR"/>
              </w:rPr>
              <w:t>Upravljanja</w:t>
            </w:r>
            <w:proofErr w:type="spellEnd"/>
            <w:r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i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zaštita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karlovačkih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b/>
                <w:lang w:eastAsia="hr-HR"/>
              </w:rPr>
              <w:t>rijeka</w:t>
            </w:r>
            <w:proofErr w:type="spellEnd"/>
            <w:r w:rsidRPr="001152AC">
              <w:rPr>
                <w:rFonts w:ascii="Times New Roman" w:hAnsi="Times New Roman"/>
                <w:b/>
                <w:lang w:eastAsia="hr-HR"/>
              </w:rPr>
              <w:t>“</w:t>
            </w:r>
            <w:r>
              <w:rPr>
                <w:rFonts w:ascii="Times New Roman" w:hAnsi="Times New Roman"/>
                <w:lang w:eastAsia="hr-HR"/>
              </w:rPr>
              <w:t>-</w:t>
            </w:r>
            <w:r w:rsidRPr="001152AC">
              <w:rPr>
                <w:rFonts w:ascii="Times New Roman" w:hAnsi="Times New Roman"/>
                <w:lang w:eastAsia="hr-HR"/>
              </w:rPr>
              <w:t xml:space="preserve">  „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Karlovačke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rijeke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–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upravljanje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i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zaštita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.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Lokalna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agenda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za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karlovačke</w:t>
            </w:r>
            <w:proofErr w:type="spellEnd"/>
            <w:r w:rsidRPr="001152AC"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1152AC">
              <w:rPr>
                <w:rFonts w:ascii="Times New Roman" w:hAnsi="Times New Roman"/>
                <w:i/>
                <w:lang w:eastAsia="hr-HR"/>
              </w:rPr>
              <w:t>rijek</w:t>
            </w:r>
            <w:r>
              <w:rPr>
                <w:rFonts w:ascii="Times New Roman" w:hAnsi="Times New Roman"/>
                <w:i/>
                <w:lang w:eastAsia="hr-HR"/>
              </w:rPr>
              <w:t>e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hr-HR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hr-HR"/>
              </w:rPr>
              <w:t>razdoblje</w:t>
            </w:r>
            <w:proofErr w:type="spellEnd"/>
            <w:r>
              <w:rPr>
                <w:rFonts w:ascii="Times New Roman" w:hAnsi="Times New Roman"/>
                <w:i/>
                <w:lang w:eastAsia="hr-HR"/>
              </w:rPr>
              <w:t xml:space="preserve"> od 2012. do  2017</w:t>
            </w:r>
            <w:r w:rsidRPr="001152AC">
              <w:rPr>
                <w:rFonts w:ascii="Times New Roman" w:hAnsi="Times New Roman"/>
                <w:i/>
                <w:lang w:eastAsia="hr-HR"/>
              </w:rPr>
              <w:t>.</w:t>
            </w:r>
            <w:r>
              <w:rPr>
                <w:rFonts w:ascii="Times New Roman" w:hAnsi="Times New Roman"/>
                <w:i/>
                <w:lang w:eastAsia="hr-HR"/>
              </w:rPr>
              <w:t>Eko-Pan, Karlovac, 2011.</w:t>
            </w:r>
          </w:p>
          <w:p w:rsidR="0067056A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CEETO –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Ekoturizam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Srednje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Europe: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alati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za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zaštitu</w:t>
            </w:r>
            <w:proofErr w:type="spellEnd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B19AE">
              <w:rPr>
                <w:rFonts w:ascii="Times New Roman" w:hAnsi="Times New Roman"/>
                <w:b/>
                <w:sz w:val="23"/>
                <w:szCs w:val="23"/>
              </w:rPr>
              <w:t>prirode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Priručnik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uspj</w:t>
            </w:r>
            <w:r w:rsidR="00427483">
              <w:rPr>
                <w:rFonts w:ascii="Times New Roman" w:hAnsi="Times New Roman"/>
                <w:sz w:val="24"/>
                <w:szCs w:val="24"/>
              </w:rPr>
              <w:t>ešnim</w:t>
            </w:r>
            <w:proofErr w:type="spellEnd"/>
            <w:r w:rsidR="004274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2748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427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inovativnim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praksama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održivi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turizam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zaštićenim</w:t>
            </w:r>
            <w:proofErr w:type="spellEnd"/>
            <w:r w:rsidRPr="000F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2">
              <w:rPr>
                <w:rFonts w:ascii="Times New Roman" w:hAnsi="Times New Roman"/>
                <w:sz w:val="24"/>
                <w:szCs w:val="24"/>
              </w:rPr>
              <w:t>područjima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="00427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483" w:rsidRDefault="00427483" w:rsidP="00860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upravljanja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zaštićenim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područjem</w:t>
            </w:r>
            <w:proofErr w:type="spellEnd"/>
          </w:p>
          <w:p w:rsidR="00427483" w:rsidRPr="001E488F" w:rsidRDefault="00427483" w:rsidP="004274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znanstveni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članci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8E35B9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8E35B9">
        <w:rPr>
          <w:rFonts w:ascii="Cambria" w:hAnsi="Cambria" w:cs="Calibri"/>
          <w:b/>
          <w:sz w:val="20"/>
          <w:lang w:val="hr-HR"/>
        </w:rPr>
        <w:t>/2023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16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  <w:gridCol w:w="6695"/>
      </w:tblGrid>
      <w:tr w:rsidR="00860011" w:rsidRPr="001E488F" w:rsidTr="00860011">
        <w:trPr>
          <w:trHeight w:val="705"/>
        </w:trPr>
        <w:tc>
          <w:tcPr>
            <w:tcW w:w="2939" w:type="dxa"/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Ispitni rokovi:</w:t>
            </w:r>
          </w:p>
        </w:tc>
        <w:tc>
          <w:tcPr>
            <w:tcW w:w="6695" w:type="dxa"/>
          </w:tcPr>
          <w:p w:rsidR="00860011" w:rsidRPr="00E23740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E23740">
              <w:rPr>
                <w:rFonts w:ascii="Cambria" w:hAnsi="Cambria"/>
                <w:sz w:val="20"/>
                <w:lang w:val="pl-PL"/>
              </w:rPr>
              <w:t>Zimski, ljetni i jesenski ispitni rok sukladno planu ispitnih rokova.</w:t>
            </w:r>
          </w:p>
          <w:p w:rsidR="00860011" w:rsidRPr="00E23740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6695" w:type="dxa"/>
            <w:shd w:val="clear" w:color="auto" w:fill="auto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860011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 xml:space="preserve"> Dr.sc. Draženka Birkić, </w:t>
            </w:r>
            <w:proofErr w:type="spellStart"/>
            <w:r w:rsidRPr="001819DD">
              <w:rPr>
                <w:rFonts w:ascii="Times New Roman" w:hAnsi="Times New Roman"/>
              </w:rPr>
              <w:t>viši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predavač</w:t>
            </w:r>
            <w:proofErr w:type="spellEnd"/>
            <w:r w:rsidRPr="001819DD">
              <w:rPr>
                <w:rFonts w:ascii="Times New Roman" w:hAnsi="Times New Roman"/>
              </w:rPr>
              <w:t>.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>dbirkic@vuka.hr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Prema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rasporedu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konzultacija</w:t>
            </w:r>
            <w:proofErr w:type="spellEnd"/>
            <w:r w:rsidRPr="001819DD">
              <w:rPr>
                <w:rFonts w:ascii="Times New Roman" w:hAnsi="Times New Roman"/>
              </w:rPr>
              <w:t xml:space="preserve">, </w:t>
            </w:r>
          </w:p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kabinet</w:t>
            </w:r>
            <w:proofErr w:type="spellEnd"/>
            <w:r w:rsidRPr="001819DD">
              <w:rPr>
                <w:rFonts w:ascii="Times New Roman" w:hAnsi="Times New Roman"/>
              </w:rPr>
              <w:t xml:space="preserve"> 122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 xml:space="preserve"> Nera </w:t>
            </w:r>
            <w:proofErr w:type="spellStart"/>
            <w:r w:rsidRPr="001819DD">
              <w:rPr>
                <w:rFonts w:ascii="Times New Roman" w:hAnsi="Times New Roman"/>
              </w:rPr>
              <w:t>Fabijanić</w:t>
            </w:r>
            <w:proofErr w:type="spellEnd"/>
            <w:r w:rsidRPr="001819DD">
              <w:rPr>
                <w:rFonts w:ascii="Times New Roman" w:hAnsi="Times New Roman"/>
              </w:rPr>
              <w:t xml:space="preserve">, </w:t>
            </w:r>
            <w:proofErr w:type="spellStart"/>
            <w:r w:rsidRPr="001819DD">
              <w:rPr>
                <w:rFonts w:ascii="Times New Roman" w:hAnsi="Times New Roman"/>
              </w:rPr>
              <w:t>mag.ing.agr</w:t>
            </w:r>
            <w:proofErr w:type="spellEnd"/>
            <w:r w:rsidRPr="001819DD">
              <w:rPr>
                <w:rFonts w:ascii="Times New Roman" w:hAnsi="Times New Roman"/>
              </w:rPr>
              <w:t>.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r w:rsidRPr="001819DD">
              <w:rPr>
                <w:rFonts w:ascii="Times New Roman" w:hAnsi="Times New Roman"/>
              </w:rPr>
              <w:t>nera_az@yahoo.com</w:t>
            </w:r>
          </w:p>
        </w:tc>
      </w:tr>
      <w:tr w:rsidR="00860011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1" w:rsidRPr="001E488F" w:rsidRDefault="00860011" w:rsidP="0086001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1" w:rsidRPr="001819DD" w:rsidRDefault="00860011" w:rsidP="00860011">
            <w:pPr>
              <w:rPr>
                <w:rFonts w:ascii="Times New Roman" w:hAnsi="Times New Roman"/>
              </w:rPr>
            </w:pPr>
            <w:proofErr w:type="spellStart"/>
            <w:r w:rsidRPr="001819DD">
              <w:rPr>
                <w:rFonts w:ascii="Times New Roman" w:hAnsi="Times New Roman"/>
              </w:rPr>
              <w:t>Prema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rasporedu</w:t>
            </w:r>
            <w:proofErr w:type="spellEnd"/>
            <w:r w:rsidRPr="001819DD">
              <w:rPr>
                <w:rFonts w:ascii="Times New Roman" w:hAnsi="Times New Roman"/>
              </w:rPr>
              <w:t xml:space="preserve"> </w:t>
            </w:r>
            <w:proofErr w:type="spellStart"/>
            <w:r w:rsidRPr="001819DD">
              <w:rPr>
                <w:rFonts w:ascii="Times New Roman" w:hAnsi="Times New Roman"/>
              </w:rPr>
              <w:t>konzultacija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B2" w:rsidRDefault="003D1EB2">
      <w:r>
        <w:separator/>
      </w:r>
    </w:p>
  </w:endnote>
  <w:endnote w:type="continuationSeparator" w:id="0">
    <w:p w:rsidR="003D1EB2" w:rsidRDefault="003D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2" w:rsidRPr="00B804ED" w:rsidRDefault="003D1EB2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2" w:rsidRPr="00B966F0" w:rsidRDefault="003D1EB2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E35B9">
      <w:rPr>
        <w:noProof/>
        <w:sz w:val="12"/>
        <w:lang w:val="hr-HR"/>
      </w:rPr>
      <w:t>20.9.2022.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E35B9">
      <w:rPr>
        <w:noProof/>
        <w:sz w:val="12"/>
      </w:rPr>
      <w:t>11:46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427483">
      <w:rPr>
        <w:noProof/>
        <w:sz w:val="12"/>
        <w:lang w:val="pl-PL"/>
      </w:rPr>
      <w:t>Syllabus_Odgovorni turizam red.2021_22.docx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B2" w:rsidRDefault="003D1EB2">
      <w:r>
        <w:separator/>
      </w:r>
    </w:p>
  </w:footnote>
  <w:footnote w:type="continuationSeparator" w:id="0">
    <w:p w:rsidR="003D1EB2" w:rsidRDefault="003D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2" w:rsidRDefault="003D1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3D1EB2" w:rsidRDefault="003D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B2" w:rsidRDefault="003D1EB2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3D1EB2" w:rsidTr="008429B6">
      <w:trPr>
        <w:cantSplit/>
        <w:trHeight w:hRule="exact" w:val="1134"/>
      </w:trPr>
      <w:tc>
        <w:tcPr>
          <w:tcW w:w="9747" w:type="dxa"/>
        </w:tcPr>
        <w:p w:rsidR="003D1EB2" w:rsidRDefault="003D1EB2">
          <w:pPr>
            <w:rPr>
              <w:b/>
              <w:sz w:val="28"/>
            </w:rPr>
          </w:pPr>
        </w:p>
        <w:p w:rsidR="003D1EB2" w:rsidRDefault="003D1EB2">
          <w:pPr>
            <w:pStyle w:val="Heading4"/>
          </w:pPr>
        </w:p>
      </w:tc>
    </w:tr>
    <w:tr w:rsidR="003D1EB2" w:rsidTr="002F0898">
      <w:trPr>
        <w:cantSplit/>
        <w:trHeight w:hRule="exact" w:val="567"/>
      </w:trPr>
      <w:tc>
        <w:tcPr>
          <w:tcW w:w="9747" w:type="dxa"/>
        </w:tcPr>
        <w:p w:rsidR="003D1EB2" w:rsidRDefault="003D1EB2">
          <w:pPr>
            <w:pStyle w:val="Heading1"/>
            <w:rPr>
              <w:color w:val="808080"/>
              <w:sz w:val="16"/>
            </w:rPr>
          </w:pPr>
        </w:p>
        <w:p w:rsidR="003D1EB2" w:rsidRDefault="003D1EB2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3D1EB2" w:rsidRPr="001810C2" w:rsidRDefault="003D1EB2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3D1EB2" w:rsidRDefault="003D1EB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19DD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D6C95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D1EB2"/>
    <w:rsid w:val="003E4C0F"/>
    <w:rsid w:val="003F1457"/>
    <w:rsid w:val="003F516D"/>
    <w:rsid w:val="00400231"/>
    <w:rsid w:val="0040486D"/>
    <w:rsid w:val="004118C5"/>
    <w:rsid w:val="0041549A"/>
    <w:rsid w:val="00415DF0"/>
    <w:rsid w:val="004205CD"/>
    <w:rsid w:val="00426760"/>
    <w:rsid w:val="00427483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17A29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B01EC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60011"/>
    <w:rsid w:val="00872A12"/>
    <w:rsid w:val="00895FEB"/>
    <w:rsid w:val="008B0CC4"/>
    <w:rsid w:val="008D6260"/>
    <w:rsid w:val="008E35B9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1367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4D43"/>
    <w:rsid w:val="00E1581C"/>
    <w:rsid w:val="00E36F0A"/>
    <w:rsid w:val="00E3776D"/>
    <w:rsid w:val="00E42E79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2787A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650363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492-9EDD-46D3-A3D2-79803E0C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981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Draženka Birkić</cp:lastModifiedBy>
  <cp:revision>7</cp:revision>
  <cp:lastPrinted>2021-10-04T13:20:00Z</cp:lastPrinted>
  <dcterms:created xsi:type="dcterms:W3CDTF">2021-09-13T07:47:00Z</dcterms:created>
  <dcterms:modified xsi:type="dcterms:W3CDTF">2022-09-20T09:47:00Z</dcterms:modified>
</cp:coreProperties>
</file>