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75B88" w14:textId="77777777" w:rsidR="00B054B7" w:rsidRPr="001E488F" w:rsidRDefault="00BA483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Opći podaci o predmetu</w:t>
      </w:r>
    </w:p>
    <w:tbl>
      <w:tblPr>
        <w:tblW w:w="94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557"/>
      </w:tblGrid>
      <w:tr w:rsidR="002067C4" w:rsidRPr="001E488F" w14:paraId="24AD1EC9" w14:textId="77777777" w:rsidTr="00B3767F">
        <w:tc>
          <w:tcPr>
            <w:tcW w:w="3931" w:type="dxa"/>
            <w:tcBorders>
              <w:bottom w:val="single" w:sz="4" w:space="0" w:color="auto"/>
            </w:tcBorders>
            <w:shd w:val="clear" w:color="auto" w:fill="D9D9D9"/>
          </w:tcPr>
          <w:p w14:paraId="5ADF5855" w14:textId="77777777" w:rsidR="002067C4" w:rsidRPr="001E488F" w:rsidRDefault="002067C4" w:rsidP="002067C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Naziv predmeta: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D9D9D9"/>
          </w:tcPr>
          <w:p w14:paraId="454C8C3F" w14:textId="5024C77E" w:rsidR="002067C4" w:rsidRPr="001E488F" w:rsidRDefault="002067C4" w:rsidP="002067C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UPRAVLJANJE ZAŠTIĆENIM PODRUČJIMA</w:t>
            </w:r>
          </w:p>
        </w:tc>
      </w:tr>
      <w:tr w:rsidR="002067C4" w:rsidRPr="001E488F" w14:paraId="198517BE" w14:textId="77777777" w:rsidTr="00B3767F">
        <w:tc>
          <w:tcPr>
            <w:tcW w:w="3931" w:type="dxa"/>
            <w:shd w:val="clear" w:color="auto" w:fill="auto"/>
          </w:tcPr>
          <w:p w14:paraId="2082CCF4" w14:textId="77777777" w:rsidR="002067C4" w:rsidRPr="001E488F" w:rsidRDefault="002067C4" w:rsidP="002067C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Šifra predmeta u ISVU-u:</w:t>
            </w:r>
          </w:p>
        </w:tc>
        <w:tc>
          <w:tcPr>
            <w:tcW w:w="5557" w:type="dxa"/>
          </w:tcPr>
          <w:p w14:paraId="54FD6E80" w14:textId="0DD0A968" w:rsidR="002067C4" w:rsidRPr="001E488F" w:rsidRDefault="00EC104D" w:rsidP="002067C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38233</w:t>
            </w:r>
          </w:p>
        </w:tc>
      </w:tr>
      <w:tr w:rsidR="002067C4" w:rsidRPr="001E488F" w14:paraId="503D6009" w14:textId="77777777" w:rsidTr="00B3767F">
        <w:tc>
          <w:tcPr>
            <w:tcW w:w="3931" w:type="dxa"/>
            <w:shd w:val="clear" w:color="auto" w:fill="auto"/>
          </w:tcPr>
          <w:p w14:paraId="21EC9570" w14:textId="77777777" w:rsidR="002067C4" w:rsidRPr="001E488F" w:rsidRDefault="002067C4" w:rsidP="002067C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Studij i smjer pri  kojem se izvodi predmet:</w:t>
            </w:r>
          </w:p>
        </w:tc>
        <w:tc>
          <w:tcPr>
            <w:tcW w:w="5557" w:type="dxa"/>
          </w:tcPr>
          <w:p w14:paraId="0C2DB31F" w14:textId="2C117CBB" w:rsidR="00444FBA" w:rsidRPr="00444FBA" w:rsidRDefault="002067C4" w:rsidP="002067C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STRUČNI STUDIJ LOVSTVO I ZAŠTITA PRIRODE</w:t>
            </w:r>
            <w:r w:rsidR="00444FBA">
              <w:rPr>
                <w:rFonts w:ascii="Cambria" w:hAnsi="Cambria" w:cs="Calibri"/>
                <w:sz w:val="20"/>
                <w:lang w:val="pl-PL"/>
              </w:rPr>
              <w:t xml:space="preserve"> -izvanredni</w:t>
            </w:r>
          </w:p>
        </w:tc>
      </w:tr>
      <w:tr w:rsidR="002067C4" w:rsidRPr="001E488F" w14:paraId="2C24031B" w14:textId="77777777" w:rsidTr="00B3767F">
        <w:tc>
          <w:tcPr>
            <w:tcW w:w="3931" w:type="dxa"/>
            <w:shd w:val="clear" w:color="auto" w:fill="auto"/>
          </w:tcPr>
          <w:p w14:paraId="5D9A26D0" w14:textId="77777777" w:rsidR="002067C4" w:rsidRPr="001E488F" w:rsidRDefault="002067C4" w:rsidP="002067C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Nositelj(i) predmeta:</w:t>
            </w:r>
          </w:p>
        </w:tc>
        <w:tc>
          <w:tcPr>
            <w:tcW w:w="5557" w:type="dxa"/>
          </w:tcPr>
          <w:p w14:paraId="7DCFE8D4" w14:textId="2E72E153" w:rsidR="002067C4" w:rsidRPr="005A6171" w:rsidRDefault="002067C4" w:rsidP="002067C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Dr. sc. Nina Popović; Dr. sc. Zrinka Mesić, pred.</w:t>
            </w:r>
          </w:p>
        </w:tc>
      </w:tr>
      <w:tr w:rsidR="002067C4" w:rsidRPr="001E488F" w14:paraId="251EF279" w14:textId="77777777" w:rsidTr="00B3767F">
        <w:tc>
          <w:tcPr>
            <w:tcW w:w="3931" w:type="dxa"/>
          </w:tcPr>
          <w:p w14:paraId="7C97E079" w14:textId="77777777" w:rsidR="002067C4" w:rsidRPr="001E488F" w:rsidRDefault="002067C4" w:rsidP="002067C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Suradnik pri  predmetu:</w:t>
            </w:r>
          </w:p>
        </w:tc>
        <w:tc>
          <w:tcPr>
            <w:tcW w:w="5557" w:type="dxa"/>
          </w:tcPr>
          <w:p w14:paraId="698B6E9A" w14:textId="083AF0D1" w:rsidR="002067C4" w:rsidRPr="001E488F" w:rsidRDefault="002067C4" w:rsidP="002067C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 xml:space="preserve">Miljenko Gašparac, dipl. ing. šum.; </w:t>
            </w:r>
          </w:p>
        </w:tc>
      </w:tr>
      <w:tr w:rsidR="002067C4" w:rsidRPr="001E488F" w14:paraId="62D51E44" w14:textId="77777777" w:rsidTr="00B3767F">
        <w:tc>
          <w:tcPr>
            <w:tcW w:w="3931" w:type="dxa"/>
          </w:tcPr>
          <w:p w14:paraId="2F48CE58" w14:textId="77777777" w:rsidR="002067C4" w:rsidRPr="001E488F" w:rsidRDefault="002067C4" w:rsidP="002067C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557" w:type="dxa"/>
          </w:tcPr>
          <w:p w14:paraId="1720DD43" w14:textId="58353639" w:rsidR="002067C4" w:rsidRPr="001E488F" w:rsidRDefault="002067C4" w:rsidP="002067C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6.0</w:t>
            </w:r>
          </w:p>
        </w:tc>
      </w:tr>
      <w:tr w:rsidR="002067C4" w:rsidRPr="001E488F" w14:paraId="243AB526" w14:textId="77777777" w:rsidTr="00B3767F">
        <w:tc>
          <w:tcPr>
            <w:tcW w:w="3931" w:type="dxa"/>
          </w:tcPr>
          <w:p w14:paraId="24F7091F" w14:textId="77777777" w:rsidR="002067C4" w:rsidRPr="001E488F" w:rsidRDefault="002067C4" w:rsidP="002067C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Semestar izvođenja predmeta:</w:t>
            </w:r>
          </w:p>
        </w:tc>
        <w:tc>
          <w:tcPr>
            <w:tcW w:w="5557" w:type="dxa"/>
          </w:tcPr>
          <w:p w14:paraId="3425ABC0" w14:textId="0C6E20AC" w:rsidR="002067C4" w:rsidRPr="001E488F" w:rsidRDefault="002067C4" w:rsidP="002067C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V.</w:t>
            </w:r>
          </w:p>
        </w:tc>
      </w:tr>
      <w:tr w:rsidR="002067C4" w:rsidRPr="001E488F" w14:paraId="7B1E7313" w14:textId="77777777" w:rsidTr="00B3767F">
        <w:tc>
          <w:tcPr>
            <w:tcW w:w="3931" w:type="dxa"/>
          </w:tcPr>
          <w:p w14:paraId="7B4448D2" w14:textId="77777777" w:rsidR="002067C4" w:rsidRPr="001E488F" w:rsidRDefault="002067C4" w:rsidP="002067C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Akademska godina:</w:t>
            </w:r>
          </w:p>
        </w:tc>
        <w:tc>
          <w:tcPr>
            <w:tcW w:w="5557" w:type="dxa"/>
          </w:tcPr>
          <w:p w14:paraId="05AA8E36" w14:textId="70B7FF7F" w:rsidR="002067C4" w:rsidRPr="001E488F" w:rsidRDefault="002067C4" w:rsidP="002067C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202</w:t>
            </w:r>
            <w:r w:rsidR="00067D6E">
              <w:rPr>
                <w:rFonts w:ascii="Cambria" w:hAnsi="Cambria" w:cs="Calibri"/>
                <w:sz w:val="20"/>
              </w:rPr>
              <w:t>2</w:t>
            </w:r>
            <w:r>
              <w:rPr>
                <w:rFonts w:ascii="Cambria" w:hAnsi="Cambria" w:cs="Calibri"/>
                <w:sz w:val="20"/>
              </w:rPr>
              <w:t>/202</w:t>
            </w:r>
            <w:r w:rsidR="00067D6E">
              <w:rPr>
                <w:rFonts w:ascii="Cambria" w:hAnsi="Cambria" w:cs="Calibri"/>
                <w:sz w:val="20"/>
              </w:rPr>
              <w:t>3</w:t>
            </w:r>
          </w:p>
        </w:tc>
      </w:tr>
      <w:tr w:rsidR="002067C4" w:rsidRPr="001E488F" w14:paraId="37F8D17A" w14:textId="77777777" w:rsidTr="00B3767F">
        <w:tc>
          <w:tcPr>
            <w:tcW w:w="3931" w:type="dxa"/>
          </w:tcPr>
          <w:p w14:paraId="5A31885A" w14:textId="77777777" w:rsidR="002067C4" w:rsidRPr="001E488F" w:rsidRDefault="002067C4" w:rsidP="002067C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Uvjetni predmet  polaganja ispita:</w:t>
            </w:r>
          </w:p>
        </w:tc>
        <w:tc>
          <w:tcPr>
            <w:tcW w:w="5557" w:type="dxa"/>
          </w:tcPr>
          <w:p w14:paraId="0A4C6DB1" w14:textId="77777777" w:rsidR="00DD60C3" w:rsidRPr="001E488F" w:rsidRDefault="002067C4" w:rsidP="002067C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Zaštita prirode, Pravni propisi u lovstvu i zaštiti prirode</w:t>
            </w:r>
            <w:r w:rsidR="00DD60C3">
              <w:rPr>
                <w:rFonts w:ascii="Cambria" w:hAnsi="Cambria" w:cs="Calibri"/>
                <w:sz w:val="20"/>
              </w:rPr>
              <w:t xml:space="preserve">, </w:t>
            </w:r>
          </w:p>
          <w:p w14:paraId="3948C6A1" w14:textId="7B4B71B8" w:rsidR="002067C4" w:rsidRPr="001E488F" w:rsidRDefault="00DD60C3" w:rsidP="002067C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DD60C3">
              <w:rPr>
                <w:rFonts w:ascii="Cambria" w:hAnsi="Cambria" w:cs="Calibri"/>
                <w:sz w:val="20"/>
                <w:lang w:val="hr-HR"/>
              </w:rPr>
              <w:t xml:space="preserve">Uređivanje lovišta i </w:t>
            </w:r>
            <w:r>
              <w:rPr>
                <w:rFonts w:ascii="Cambria" w:hAnsi="Cambria" w:cs="Calibri"/>
                <w:sz w:val="20"/>
                <w:lang w:val="hr-HR"/>
              </w:rPr>
              <w:t>U</w:t>
            </w:r>
            <w:r w:rsidRPr="00DD60C3">
              <w:rPr>
                <w:rFonts w:ascii="Cambria" w:hAnsi="Cambria" w:cs="Calibri"/>
                <w:sz w:val="20"/>
                <w:lang w:val="hr-HR"/>
              </w:rPr>
              <w:t>ređivanje šuma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 </w:t>
            </w:r>
          </w:p>
        </w:tc>
      </w:tr>
      <w:tr w:rsidR="002067C4" w:rsidRPr="001E488F" w14:paraId="62DBD765" w14:textId="77777777" w:rsidTr="00B3767F">
        <w:tc>
          <w:tcPr>
            <w:tcW w:w="3931" w:type="dxa"/>
          </w:tcPr>
          <w:p w14:paraId="5F88F7A1" w14:textId="77777777" w:rsidR="002067C4" w:rsidRPr="001E488F" w:rsidRDefault="002067C4" w:rsidP="002067C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Nastava se izvodi na stranom jeziku:</w:t>
            </w:r>
          </w:p>
        </w:tc>
        <w:tc>
          <w:tcPr>
            <w:tcW w:w="5557" w:type="dxa"/>
          </w:tcPr>
          <w:p w14:paraId="2490D22D" w14:textId="5D8A99EC" w:rsidR="002067C4" w:rsidRPr="001E488F" w:rsidRDefault="002067C4" w:rsidP="002067C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it-IT"/>
              </w:rPr>
              <w:t>Engleski jezik</w:t>
            </w:r>
          </w:p>
        </w:tc>
      </w:tr>
      <w:tr w:rsidR="002067C4" w:rsidRPr="001E488F" w14:paraId="5FD10956" w14:textId="77777777" w:rsidTr="00B3767F">
        <w:tc>
          <w:tcPr>
            <w:tcW w:w="3931" w:type="dxa"/>
          </w:tcPr>
          <w:p w14:paraId="26E32FBC" w14:textId="77777777" w:rsidR="002067C4" w:rsidRPr="001E488F" w:rsidRDefault="002067C4" w:rsidP="002067C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Ciljevi predmeta:</w:t>
            </w:r>
          </w:p>
        </w:tc>
        <w:tc>
          <w:tcPr>
            <w:tcW w:w="5557" w:type="dxa"/>
          </w:tcPr>
          <w:p w14:paraId="0F169AE6" w14:textId="77777777" w:rsidR="002067C4" w:rsidRDefault="002067C4" w:rsidP="002067C4">
            <w:pPr>
              <w:autoSpaceDE w:val="0"/>
              <w:autoSpaceDN w:val="0"/>
              <w:adjustRightInd w:val="0"/>
              <w:rPr>
                <w:lang w:val="de-DE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Cilj kolegija je upoznati studente sa sljedećim temama:</w:t>
            </w:r>
            <w:r>
              <w:rPr>
                <w:lang w:val="de-DE"/>
              </w:rPr>
              <w:t xml:space="preserve"> </w:t>
            </w:r>
          </w:p>
          <w:p w14:paraId="74AB044E" w14:textId="3F9D9664" w:rsidR="002067C4" w:rsidRPr="001E488F" w:rsidRDefault="002067C4" w:rsidP="002067C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Pojam zaštićenog područja; Povijest uspostave zaštićenih područja u svijetu, Europi i Hrvatskoj; Kategorije zaštićenih područja;</w:t>
            </w:r>
            <w:r w:rsidR="00DD60C3">
              <w:rPr>
                <w:rFonts w:ascii="Cambria" w:hAnsi="Cambria" w:cs="Calibri"/>
                <w:sz w:val="20"/>
                <w:lang w:val="hr-HR"/>
              </w:rPr>
              <w:t xml:space="preserve"> Upravljanje ekološkom mrežom Natura 2000, 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 Koncept upravljanja zaštićenim područjima u RH – postupak proglašavanja, upravljačka ustanova i važni dokumenti; Vrednovanje i planiranje zaštićenih područja; Osnove upravljanja zaštićenim područjima; Hrvatski i međunarodni propisi u svezi zaštićenih dijelova prirode.</w:t>
            </w:r>
          </w:p>
        </w:tc>
      </w:tr>
    </w:tbl>
    <w:p w14:paraId="716022BF" w14:textId="77777777"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14:paraId="1021F8EB" w14:textId="77777777" w:rsidR="00B054B7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1"/>
      </w:tblGrid>
      <w:tr w:rsidR="00263649" w:rsidRPr="001E488F" w14:paraId="40D8B6AD" w14:textId="77777777" w:rsidTr="0067056A">
        <w:trPr>
          <w:jc w:val="center"/>
        </w:trPr>
        <w:tc>
          <w:tcPr>
            <w:tcW w:w="2271" w:type="dxa"/>
            <w:shd w:val="clear" w:color="auto" w:fill="D9D9D9"/>
          </w:tcPr>
          <w:p w14:paraId="025708D8" w14:textId="77777777"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Vrsta nastave</w:t>
            </w:r>
          </w:p>
        </w:tc>
        <w:tc>
          <w:tcPr>
            <w:tcW w:w="2271" w:type="dxa"/>
            <w:shd w:val="clear" w:color="auto" w:fill="D9D9D9"/>
          </w:tcPr>
          <w:p w14:paraId="5FFB0628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tjedno:</w:t>
            </w:r>
          </w:p>
        </w:tc>
        <w:tc>
          <w:tcPr>
            <w:tcW w:w="2271" w:type="dxa"/>
            <w:shd w:val="clear" w:color="auto" w:fill="D9D9D9"/>
          </w:tcPr>
          <w:p w14:paraId="3C281582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semestralno:</w:t>
            </w:r>
          </w:p>
        </w:tc>
        <w:tc>
          <w:tcPr>
            <w:tcW w:w="2271" w:type="dxa"/>
            <w:shd w:val="clear" w:color="auto" w:fill="D9D9D9"/>
          </w:tcPr>
          <w:p w14:paraId="68CDF910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Obveze studenata po vrsti nastave:</w:t>
            </w:r>
          </w:p>
        </w:tc>
      </w:tr>
      <w:tr w:rsidR="00EC104D" w:rsidRPr="001E488F" w14:paraId="5DF0E63B" w14:textId="77777777" w:rsidTr="0067056A">
        <w:trPr>
          <w:trHeight w:val="90"/>
          <w:jc w:val="center"/>
        </w:trPr>
        <w:tc>
          <w:tcPr>
            <w:tcW w:w="2271" w:type="dxa"/>
          </w:tcPr>
          <w:p w14:paraId="54E4D8D9" w14:textId="77777777" w:rsidR="00EC104D" w:rsidRPr="001E488F" w:rsidRDefault="00EC104D" w:rsidP="00EC104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2271" w:type="dxa"/>
          </w:tcPr>
          <w:p w14:paraId="6A5FDA0A" w14:textId="068E3BA2" w:rsidR="00EC104D" w:rsidRPr="001E488F" w:rsidRDefault="00EC104D" w:rsidP="00EC104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3</w:t>
            </w:r>
          </w:p>
        </w:tc>
        <w:tc>
          <w:tcPr>
            <w:tcW w:w="2271" w:type="dxa"/>
          </w:tcPr>
          <w:p w14:paraId="7A3CB055" w14:textId="208F10D0" w:rsidR="00EC104D" w:rsidRPr="001E488F" w:rsidRDefault="00EC104D" w:rsidP="00EC104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45</w:t>
            </w:r>
          </w:p>
        </w:tc>
        <w:tc>
          <w:tcPr>
            <w:tcW w:w="2271" w:type="dxa"/>
          </w:tcPr>
          <w:p w14:paraId="0545B301" w14:textId="3518ECFF" w:rsidR="00EC104D" w:rsidRPr="001E488F" w:rsidRDefault="00EC104D" w:rsidP="00EC104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 xml:space="preserve">Prisustvo na predavanjima – </w:t>
            </w:r>
            <w:r w:rsidR="00CC0C53">
              <w:rPr>
                <w:rFonts w:ascii="Cambria" w:hAnsi="Cambria" w:cs="Calibri"/>
                <w:sz w:val="20"/>
              </w:rPr>
              <w:t>8</w:t>
            </w:r>
            <w:r>
              <w:rPr>
                <w:rFonts w:ascii="Cambria" w:hAnsi="Cambria" w:cs="Calibri"/>
                <w:sz w:val="20"/>
              </w:rPr>
              <w:t>0%</w:t>
            </w:r>
          </w:p>
        </w:tc>
      </w:tr>
      <w:tr w:rsidR="00EC104D" w:rsidRPr="001E488F" w14:paraId="6EA53B33" w14:textId="77777777" w:rsidTr="0067056A">
        <w:trPr>
          <w:jc w:val="center"/>
        </w:trPr>
        <w:tc>
          <w:tcPr>
            <w:tcW w:w="2271" w:type="dxa"/>
          </w:tcPr>
          <w:p w14:paraId="7DBD6076" w14:textId="77777777" w:rsidR="00EC104D" w:rsidRPr="001E488F" w:rsidRDefault="00EC104D" w:rsidP="00EC104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(auditorne):</w:t>
            </w:r>
          </w:p>
        </w:tc>
        <w:tc>
          <w:tcPr>
            <w:tcW w:w="2271" w:type="dxa"/>
          </w:tcPr>
          <w:p w14:paraId="652A98CF" w14:textId="642589F1" w:rsidR="00EC104D" w:rsidRPr="001E488F" w:rsidRDefault="00EC104D" w:rsidP="00EC104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2</w:t>
            </w:r>
          </w:p>
        </w:tc>
        <w:tc>
          <w:tcPr>
            <w:tcW w:w="2271" w:type="dxa"/>
          </w:tcPr>
          <w:p w14:paraId="2E35267A" w14:textId="0F29D665" w:rsidR="00EC104D" w:rsidRPr="001E488F" w:rsidRDefault="00EC104D" w:rsidP="00EC104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30</w:t>
            </w:r>
          </w:p>
        </w:tc>
        <w:tc>
          <w:tcPr>
            <w:tcW w:w="2271" w:type="dxa"/>
          </w:tcPr>
          <w:p w14:paraId="4811D1AA" w14:textId="2DDB98C1" w:rsidR="00EC104D" w:rsidRPr="001E488F" w:rsidRDefault="00EC104D" w:rsidP="00EC104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 xml:space="preserve">Prisustvo na vježbama – </w:t>
            </w:r>
            <w:r w:rsidR="00CC0C53">
              <w:rPr>
                <w:rFonts w:ascii="Cambria" w:hAnsi="Cambria" w:cs="Calibri"/>
                <w:sz w:val="20"/>
              </w:rPr>
              <w:t>8</w:t>
            </w:r>
            <w:r>
              <w:rPr>
                <w:rFonts w:ascii="Cambria" w:hAnsi="Cambria" w:cs="Calibri"/>
                <w:sz w:val="20"/>
              </w:rPr>
              <w:t>0%</w:t>
            </w:r>
          </w:p>
        </w:tc>
      </w:tr>
      <w:tr w:rsidR="00EC104D" w:rsidRPr="001E488F" w14:paraId="129CEDCB" w14:textId="77777777" w:rsidTr="0067056A">
        <w:trPr>
          <w:jc w:val="center"/>
        </w:trPr>
        <w:tc>
          <w:tcPr>
            <w:tcW w:w="2271" w:type="dxa"/>
          </w:tcPr>
          <w:p w14:paraId="53DD0891" w14:textId="77777777" w:rsidR="00EC104D" w:rsidRPr="001E488F" w:rsidRDefault="00EC104D" w:rsidP="00EC104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(laboratorijske):</w:t>
            </w:r>
          </w:p>
        </w:tc>
        <w:tc>
          <w:tcPr>
            <w:tcW w:w="2271" w:type="dxa"/>
          </w:tcPr>
          <w:p w14:paraId="619E7206" w14:textId="09BCD374" w:rsidR="00EC104D" w:rsidRPr="001E488F" w:rsidRDefault="00EC104D" w:rsidP="00EC104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14:paraId="168937BC" w14:textId="2C08BFEA" w:rsidR="00EC104D" w:rsidRPr="001E488F" w:rsidRDefault="00EC104D" w:rsidP="00EC104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14:paraId="292BDBD3" w14:textId="66B74561" w:rsidR="00EC104D" w:rsidRPr="001E488F" w:rsidRDefault="00EC104D" w:rsidP="00EC104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EC104D" w:rsidRPr="001E488F" w14:paraId="7EDCC7BE" w14:textId="77777777" w:rsidTr="0067056A">
        <w:trPr>
          <w:jc w:val="center"/>
        </w:trPr>
        <w:tc>
          <w:tcPr>
            <w:tcW w:w="2271" w:type="dxa"/>
          </w:tcPr>
          <w:p w14:paraId="295B4ACE" w14:textId="77777777" w:rsidR="00EC104D" w:rsidRPr="001E488F" w:rsidRDefault="00EC104D" w:rsidP="00EC104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Seminarska nastava:</w:t>
            </w:r>
          </w:p>
        </w:tc>
        <w:tc>
          <w:tcPr>
            <w:tcW w:w="2271" w:type="dxa"/>
          </w:tcPr>
          <w:p w14:paraId="2E51944F" w14:textId="77777777" w:rsidR="00EC104D" w:rsidRPr="001E488F" w:rsidRDefault="00EC104D" w:rsidP="00EC104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14:paraId="0AB35B84" w14:textId="77777777" w:rsidR="00EC104D" w:rsidRPr="001E488F" w:rsidRDefault="00EC104D" w:rsidP="00EC104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14:paraId="1DCA8F00" w14:textId="77777777" w:rsidR="00EC104D" w:rsidRPr="001E488F" w:rsidRDefault="00EC104D" w:rsidP="00EC104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EC104D" w:rsidRPr="001E488F" w14:paraId="010AC0B6" w14:textId="77777777" w:rsidTr="0067056A">
        <w:trPr>
          <w:jc w:val="center"/>
        </w:trPr>
        <w:tc>
          <w:tcPr>
            <w:tcW w:w="2271" w:type="dxa"/>
          </w:tcPr>
          <w:p w14:paraId="76E7AE92" w14:textId="77777777" w:rsidR="00EC104D" w:rsidRPr="001E488F" w:rsidRDefault="00EC104D" w:rsidP="00EC104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2271" w:type="dxa"/>
          </w:tcPr>
          <w:p w14:paraId="3120FC45" w14:textId="1FED7E1F" w:rsidR="00EC104D" w:rsidRPr="001E488F" w:rsidRDefault="00EC104D" w:rsidP="00EC104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1</w:t>
            </w:r>
          </w:p>
        </w:tc>
        <w:tc>
          <w:tcPr>
            <w:tcW w:w="2271" w:type="dxa"/>
          </w:tcPr>
          <w:p w14:paraId="597AA5D4" w14:textId="750C239B" w:rsidR="00EC104D" w:rsidRPr="001E488F" w:rsidRDefault="00EC104D" w:rsidP="00EC104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15</w:t>
            </w:r>
          </w:p>
        </w:tc>
        <w:tc>
          <w:tcPr>
            <w:tcW w:w="2271" w:type="dxa"/>
          </w:tcPr>
          <w:p w14:paraId="513889C9" w14:textId="77069F10" w:rsidR="00EC104D" w:rsidRPr="001E488F" w:rsidRDefault="00EC104D" w:rsidP="00EC104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 xml:space="preserve">Prisustvo na </w:t>
            </w:r>
            <w:r w:rsidR="00444FBA">
              <w:rPr>
                <w:rFonts w:ascii="Cambria" w:hAnsi="Cambria" w:cs="Calibri"/>
                <w:sz w:val="20"/>
              </w:rPr>
              <w:t xml:space="preserve">terenskoj nastavi </w:t>
            </w:r>
            <w:r>
              <w:rPr>
                <w:rFonts w:ascii="Cambria" w:hAnsi="Cambria" w:cs="Calibri"/>
                <w:sz w:val="20"/>
              </w:rPr>
              <w:t xml:space="preserve"> – </w:t>
            </w:r>
            <w:r w:rsidR="00CC0C53">
              <w:rPr>
                <w:rFonts w:ascii="Cambria" w:hAnsi="Cambria" w:cs="Calibri"/>
                <w:sz w:val="20"/>
              </w:rPr>
              <w:t>10</w:t>
            </w:r>
            <w:r>
              <w:rPr>
                <w:rFonts w:ascii="Cambria" w:hAnsi="Cambria" w:cs="Calibri"/>
                <w:sz w:val="20"/>
              </w:rPr>
              <w:t>0%</w:t>
            </w:r>
          </w:p>
        </w:tc>
      </w:tr>
      <w:tr w:rsidR="00EC104D" w:rsidRPr="001E488F" w14:paraId="7DA84666" w14:textId="77777777" w:rsidTr="0067056A">
        <w:trPr>
          <w:jc w:val="center"/>
        </w:trPr>
        <w:tc>
          <w:tcPr>
            <w:tcW w:w="2271" w:type="dxa"/>
          </w:tcPr>
          <w:p w14:paraId="148FADAF" w14:textId="77777777" w:rsidR="00EC104D" w:rsidRPr="001E488F" w:rsidRDefault="00EC104D" w:rsidP="00EC104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2271" w:type="dxa"/>
          </w:tcPr>
          <w:p w14:paraId="6706C274" w14:textId="77777777" w:rsidR="00EC104D" w:rsidRPr="001E488F" w:rsidRDefault="00EC104D" w:rsidP="00EC104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14:paraId="095EC41B" w14:textId="77777777" w:rsidR="00EC104D" w:rsidRPr="001E488F" w:rsidRDefault="00EC104D" w:rsidP="00EC104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14:paraId="13960771" w14:textId="77777777" w:rsidR="00EC104D" w:rsidRPr="001E488F" w:rsidRDefault="00EC104D" w:rsidP="00EC104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EC104D" w:rsidRPr="001E488F" w14:paraId="5776A454" w14:textId="77777777" w:rsidTr="0067056A">
        <w:trPr>
          <w:jc w:val="center"/>
        </w:trPr>
        <w:tc>
          <w:tcPr>
            <w:tcW w:w="2271" w:type="dxa"/>
            <w:shd w:val="clear" w:color="auto" w:fill="D9D9D9"/>
          </w:tcPr>
          <w:p w14:paraId="3BA1BAC7" w14:textId="77777777" w:rsidR="00EC104D" w:rsidRPr="001E488F" w:rsidRDefault="00EC104D" w:rsidP="00EC104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2271" w:type="dxa"/>
            <w:shd w:val="clear" w:color="auto" w:fill="D9D9D9"/>
          </w:tcPr>
          <w:p w14:paraId="46874AB8" w14:textId="1F97BA6B" w:rsidR="00EC104D" w:rsidRPr="001E488F" w:rsidRDefault="00EC104D" w:rsidP="00EC104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6</w:t>
            </w:r>
          </w:p>
        </w:tc>
        <w:tc>
          <w:tcPr>
            <w:tcW w:w="2271" w:type="dxa"/>
            <w:shd w:val="clear" w:color="auto" w:fill="D9D9D9"/>
          </w:tcPr>
          <w:p w14:paraId="4F4A5A4C" w14:textId="5526ECFD" w:rsidR="00EC104D" w:rsidRPr="001E488F" w:rsidRDefault="00EC104D" w:rsidP="00EC104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90</w:t>
            </w:r>
          </w:p>
        </w:tc>
        <w:tc>
          <w:tcPr>
            <w:tcW w:w="2271" w:type="dxa"/>
            <w:shd w:val="clear" w:color="auto" w:fill="D9D9D9"/>
          </w:tcPr>
          <w:p w14:paraId="7276ED33" w14:textId="77777777" w:rsidR="00EC104D" w:rsidRPr="001E488F" w:rsidRDefault="00EC104D" w:rsidP="00EC104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14:paraId="7D8B0C72" w14:textId="77777777" w:rsidR="00CE6758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14:paraId="5A695AC3" w14:textId="77777777" w:rsidR="00B054B7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Praćenje rada studenata te povezivanje ishoda učenja i  provjere znanja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2993"/>
        <w:gridCol w:w="2694"/>
        <w:gridCol w:w="1559"/>
      </w:tblGrid>
      <w:tr w:rsidR="00263649" w:rsidRPr="001E488F" w14:paraId="73981A4C" w14:textId="77777777" w:rsidTr="00263649">
        <w:trPr>
          <w:trHeight w:val="234"/>
          <w:jc w:val="center"/>
        </w:trPr>
        <w:tc>
          <w:tcPr>
            <w:tcW w:w="1538" w:type="dxa"/>
            <w:vMerge w:val="restart"/>
            <w:shd w:val="clear" w:color="auto" w:fill="D9D9D9"/>
          </w:tcPr>
          <w:p w14:paraId="16CBD3AB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Formiranje ocjene tijekom provedbe nastave:</w:t>
            </w:r>
          </w:p>
          <w:p w14:paraId="2483FF05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14:paraId="76DB299F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(odrediti  ishode učenja – od najmanje 5 do najviše 10 )</w:t>
            </w:r>
          </w:p>
        </w:tc>
        <w:tc>
          <w:tcPr>
            <w:tcW w:w="2993" w:type="dxa"/>
            <w:shd w:val="pct15" w:color="auto" w:fill="auto"/>
          </w:tcPr>
          <w:p w14:paraId="50D8AB8D" w14:textId="77777777"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ISHODI UČENJA</w:t>
            </w:r>
          </w:p>
          <w:p w14:paraId="233A248E" w14:textId="77777777" w:rsidR="00263649" w:rsidRPr="001E488F" w:rsidRDefault="00263649" w:rsidP="00263649">
            <w:pPr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(Isti ishod učenja ne smije se provjeravati kroz više elemenata formiranja ocjene)</w:t>
            </w:r>
          </w:p>
        </w:tc>
        <w:tc>
          <w:tcPr>
            <w:tcW w:w="2694" w:type="dxa"/>
            <w:shd w:val="pct15" w:color="auto" w:fill="auto"/>
          </w:tcPr>
          <w:p w14:paraId="08991762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ELEMENTI FORMIRANJA OCJENE 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(prema strukturi ECTS bodova: kolokvij, blic test, praktični radovi,  aktivnost  studenata, ...)</w:t>
            </w:r>
          </w:p>
        </w:tc>
        <w:tc>
          <w:tcPr>
            <w:tcW w:w="1559" w:type="dxa"/>
            <w:shd w:val="pct15" w:color="auto" w:fill="auto"/>
          </w:tcPr>
          <w:p w14:paraId="7422BC20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BODOVI ELEMENATA OCJENE</w:t>
            </w:r>
          </w:p>
        </w:tc>
      </w:tr>
      <w:tr w:rsidR="00EC104D" w:rsidRPr="001E488F" w14:paraId="713CA475" w14:textId="77777777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2D35CD6C" w14:textId="77777777" w:rsidR="00EC104D" w:rsidRPr="001E488F" w:rsidRDefault="00EC104D" w:rsidP="00EC104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04166CCC" w14:textId="2F2ABE5B" w:rsidR="00EC104D" w:rsidRPr="001E488F" w:rsidRDefault="00EC104D" w:rsidP="00EC10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</w:rPr>
              <w:t>I1: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 Prepoznati značajke kategorija zaštićenih područja</w:t>
            </w:r>
            <w:r w:rsidR="00B635A4">
              <w:rPr>
                <w:rFonts w:ascii="Cambria" w:hAnsi="Cambria" w:cs="Calibri"/>
                <w:sz w:val="20"/>
                <w:lang w:val="hr-HR"/>
              </w:rPr>
              <w:t xml:space="preserve"> i vrijedne značajke područja </w:t>
            </w:r>
          </w:p>
        </w:tc>
        <w:tc>
          <w:tcPr>
            <w:tcW w:w="2694" w:type="dxa"/>
            <w:shd w:val="clear" w:color="auto" w:fill="auto"/>
          </w:tcPr>
          <w:p w14:paraId="6B58894D" w14:textId="77777777" w:rsidR="00EC104D" w:rsidRPr="001E488F" w:rsidRDefault="00EC104D" w:rsidP="00EC104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0D62A4AB" w14:textId="77777777" w:rsidR="00DD60C3" w:rsidRDefault="00DD60C3" w:rsidP="00DD60C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Prisustvo i aktivnost studenta na nastavi - 10 bodova</w:t>
            </w:r>
          </w:p>
          <w:p w14:paraId="1C53D94A" w14:textId="77777777" w:rsidR="00DD60C3" w:rsidRDefault="00DD60C3" w:rsidP="00DD60C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pl-PL"/>
              </w:rPr>
            </w:pPr>
          </w:p>
          <w:p w14:paraId="57C3A2F4" w14:textId="62BE78A7" w:rsidR="00DD60C3" w:rsidRDefault="00DD60C3" w:rsidP="00DD60C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 xml:space="preserve">Prezentacija – 5 bodova </w:t>
            </w:r>
          </w:p>
          <w:p w14:paraId="074F57E4" w14:textId="77777777" w:rsidR="00DD60C3" w:rsidRDefault="00DD60C3" w:rsidP="00DD60C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pl-PL"/>
              </w:rPr>
            </w:pPr>
          </w:p>
          <w:p w14:paraId="09EB72DD" w14:textId="4B2440FF" w:rsidR="00DD60C3" w:rsidRDefault="00DD60C3" w:rsidP="00DD60C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 xml:space="preserve">Seminarski rad - </w:t>
            </w:r>
            <w:r w:rsidR="002227FF">
              <w:rPr>
                <w:rFonts w:ascii="Cambria" w:hAnsi="Cambria" w:cs="Calibri"/>
                <w:sz w:val="20"/>
                <w:lang w:val="pl-PL"/>
              </w:rPr>
              <w:t>1</w:t>
            </w:r>
            <w:r>
              <w:rPr>
                <w:rFonts w:ascii="Cambria" w:hAnsi="Cambria" w:cs="Calibri"/>
                <w:sz w:val="20"/>
                <w:lang w:val="pl-PL"/>
              </w:rPr>
              <w:t>0 bodova</w:t>
            </w:r>
          </w:p>
          <w:p w14:paraId="28A24222" w14:textId="77777777" w:rsidR="00DD60C3" w:rsidRDefault="00DD60C3" w:rsidP="00DD60C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u w:val="single"/>
                <w:lang w:val="it-IT"/>
              </w:rPr>
            </w:pPr>
          </w:p>
          <w:p w14:paraId="73CFCE84" w14:textId="284FB382" w:rsidR="00DD60C3" w:rsidRDefault="00DD60C3" w:rsidP="00DD60C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lastRenderedPageBreak/>
              <w:t xml:space="preserve">Konačni pismeni ispit - </w:t>
            </w:r>
            <w:r w:rsidR="002227FF">
              <w:rPr>
                <w:rFonts w:ascii="Cambria" w:hAnsi="Cambria" w:cs="Calibri"/>
                <w:sz w:val="20"/>
                <w:lang w:val="pl-PL"/>
              </w:rPr>
              <w:t>6</w:t>
            </w:r>
            <w:r>
              <w:rPr>
                <w:rFonts w:ascii="Cambria" w:hAnsi="Cambria" w:cs="Calibri"/>
                <w:sz w:val="20"/>
                <w:lang w:val="pl-PL"/>
              </w:rPr>
              <w:t>0 bodova</w:t>
            </w:r>
          </w:p>
          <w:p w14:paraId="063298B1" w14:textId="77777777" w:rsidR="00DD60C3" w:rsidRDefault="00DD60C3" w:rsidP="00DD60C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14:paraId="5E185FCB" w14:textId="28F0E6D6" w:rsidR="00DD60C3" w:rsidRDefault="00DD60C3" w:rsidP="00DD60C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Konačni usmeni ispit - 15</w:t>
            </w:r>
            <w:r>
              <w:rPr>
                <w:rFonts w:ascii="Cambria" w:hAnsi="Cambria" w:cs="Calibri"/>
                <w:sz w:val="20"/>
                <w:lang w:val="pl-PL"/>
              </w:rPr>
              <w:t xml:space="preserve"> bodova</w:t>
            </w:r>
          </w:p>
          <w:p w14:paraId="3E983BD8" w14:textId="0B848E42" w:rsidR="00EC104D" w:rsidRPr="001E488F" w:rsidRDefault="00EC104D" w:rsidP="00EC104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EC104D" w:rsidRPr="001E488F" w14:paraId="44E4EEB2" w14:textId="77777777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3E7E1849" w14:textId="77777777" w:rsidR="00EC104D" w:rsidRPr="001E488F" w:rsidRDefault="00EC104D" w:rsidP="00EC104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0676850F" w14:textId="6F009DD4" w:rsidR="00EC104D" w:rsidRPr="001E488F" w:rsidRDefault="00EC104D" w:rsidP="00EC104D">
            <w:pPr>
              <w:jc w:val="both"/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</w:rPr>
              <w:t>I2: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 Objasniti postupak proglašavanja zaštićenih područja</w:t>
            </w:r>
          </w:p>
        </w:tc>
        <w:tc>
          <w:tcPr>
            <w:tcW w:w="2694" w:type="dxa"/>
            <w:shd w:val="clear" w:color="auto" w:fill="auto"/>
          </w:tcPr>
          <w:p w14:paraId="0BDB5071" w14:textId="77777777" w:rsidR="00EC104D" w:rsidRPr="001E488F" w:rsidRDefault="00EC104D" w:rsidP="00EC104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7A9B72B" w14:textId="77777777" w:rsidR="00EC104D" w:rsidRPr="001E488F" w:rsidRDefault="00EC104D" w:rsidP="00EC104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EC104D" w:rsidRPr="001E488F" w14:paraId="5F9CB101" w14:textId="77777777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1DA60918" w14:textId="77777777" w:rsidR="00EC104D" w:rsidRPr="001E488F" w:rsidRDefault="00EC104D" w:rsidP="00EC104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05B79CD0" w14:textId="5B99A782" w:rsidR="00EC104D" w:rsidRPr="001E488F" w:rsidRDefault="00EC104D" w:rsidP="00EC104D">
            <w:pPr>
              <w:jc w:val="both"/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</w:rPr>
              <w:t>I3: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 Objasniti način upravljanja i provedbu zaštite u zaštićenim područjima u Republici Hrvatskoj</w:t>
            </w:r>
          </w:p>
        </w:tc>
        <w:tc>
          <w:tcPr>
            <w:tcW w:w="2694" w:type="dxa"/>
            <w:shd w:val="clear" w:color="auto" w:fill="auto"/>
          </w:tcPr>
          <w:p w14:paraId="700788CA" w14:textId="77777777" w:rsidR="00EC104D" w:rsidRPr="001E488F" w:rsidRDefault="00EC104D" w:rsidP="00EC104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C17942F" w14:textId="77777777" w:rsidR="00EC104D" w:rsidRPr="001E488F" w:rsidRDefault="00EC104D" w:rsidP="00EC104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EC104D" w:rsidRPr="001E488F" w14:paraId="38413EE7" w14:textId="77777777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193F5CCA" w14:textId="77777777" w:rsidR="00EC104D" w:rsidRPr="001E488F" w:rsidRDefault="00EC104D" w:rsidP="00EC104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2ED77AAA" w14:textId="4FF11EAA" w:rsidR="00EC104D" w:rsidRPr="001E488F" w:rsidRDefault="00EC104D" w:rsidP="00EC104D">
            <w:pPr>
              <w:jc w:val="both"/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</w:rPr>
              <w:t>I4: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 Povezati sve aspekte upravljanja zaštićenim područjima (razvoj djelatnosti, turizam, edukacija, </w:t>
            </w:r>
            <w:r>
              <w:rPr>
                <w:rFonts w:ascii="Cambria" w:hAnsi="Cambria" w:cs="Calibri"/>
                <w:sz w:val="20"/>
                <w:lang w:val="hr-HR"/>
              </w:rPr>
              <w:lastRenderedPageBreak/>
              <w:t>interpretacija, prirodni resursi, monitoring)</w:t>
            </w:r>
          </w:p>
        </w:tc>
        <w:tc>
          <w:tcPr>
            <w:tcW w:w="2694" w:type="dxa"/>
            <w:shd w:val="clear" w:color="auto" w:fill="auto"/>
          </w:tcPr>
          <w:p w14:paraId="1B8997F6" w14:textId="77777777" w:rsidR="00EC104D" w:rsidRPr="001E488F" w:rsidRDefault="00EC104D" w:rsidP="00EC104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89787CB" w14:textId="77777777" w:rsidR="00EC104D" w:rsidRPr="001E488F" w:rsidRDefault="00EC104D" w:rsidP="00EC104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EC104D" w:rsidRPr="001E488F" w14:paraId="06B009F5" w14:textId="77777777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3A16FAB0" w14:textId="77777777" w:rsidR="00EC104D" w:rsidRPr="001E488F" w:rsidRDefault="00EC104D" w:rsidP="00EC104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1E9BF274" w14:textId="24446E0E" w:rsidR="00EC104D" w:rsidRPr="001E488F" w:rsidRDefault="00EC104D" w:rsidP="00EC10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</w:rPr>
              <w:t xml:space="preserve">I5: </w:t>
            </w:r>
            <w:r>
              <w:rPr>
                <w:rFonts w:ascii="Cambria" w:hAnsi="Cambria" w:cs="Calibri"/>
                <w:sz w:val="20"/>
                <w:lang w:val="hr-HR"/>
              </w:rPr>
              <w:t>Prezentirati način uspostavljanja suradnje znanosti, struke, tijela uprave i nevladinih organizacija u zaštićenim područjima</w:t>
            </w:r>
          </w:p>
        </w:tc>
        <w:tc>
          <w:tcPr>
            <w:tcW w:w="2694" w:type="dxa"/>
            <w:shd w:val="clear" w:color="auto" w:fill="auto"/>
          </w:tcPr>
          <w:p w14:paraId="5FB10EAD" w14:textId="77777777" w:rsidR="00EC104D" w:rsidRPr="001E488F" w:rsidRDefault="00EC104D" w:rsidP="00EC104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68CE814" w14:textId="77777777" w:rsidR="00EC104D" w:rsidRPr="001E488F" w:rsidRDefault="00EC104D" w:rsidP="00EC104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EC104D" w:rsidRPr="001E488F" w14:paraId="5EA5ACE9" w14:textId="77777777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2A7AA272" w14:textId="77777777" w:rsidR="00EC104D" w:rsidRPr="001E488F" w:rsidRDefault="00EC104D" w:rsidP="00EC104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3DB6A9DC" w14:textId="346CEC75" w:rsidR="00EC104D" w:rsidRPr="001E488F" w:rsidRDefault="00EC104D" w:rsidP="00EC104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</w:rPr>
              <w:t>I6: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 Interpretirati hrvatske i međunarodne propise u svezi zaštićenih dijelova prirode</w:t>
            </w:r>
          </w:p>
        </w:tc>
        <w:tc>
          <w:tcPr>
            <w:tcW w:w="2694" w:type="dxa"/>
            <w:shd w:val="clear" w:color="auto" w:fill="auto"/>
          </w:tcPr>
          <w:p w14:paraId="239F2A7A" w14:textId="77777777" w:rsidR="00EC104D" w:rsidRPr="001E488F" w:rsidRDefault="00EC104D" w:rsidP="00EC104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C2D3DB9" w14:textId="77777777" w:rsidR="00EC104D" w:rsidRPr="001E488F" w:rsidRDefault="00EC104D" w:rsidP="00EC104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14:paraId="6E5B1103" w14:textId="77777777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14E74428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072E8063" w14:textId="49A07C62" w:rsidR="00263649" w:rsidRPr="00EC104D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I7:</w:t>
            </w:r>
            <w:r w:rsidR="00EC104D">
              <w:rPr>
                <w:rFonts w:ascii="Cambria" w:hAnsi="Cambria" w:cs="Calibri"/>
                <w:b/>
                <w:sz w:val="20"/>
                <w:lang w:val="hr-HR"/>
              </w:rPr>
              <w:t xml:space="preserve"> </w:t>
            </w:r>
            <w:r w:rsidR="00EC104D">
              <w:rPr>
                <w:rFonts w:ascii="Cambria" w:hAnsi="Cambria" w:cs="Calibri"/>
                <w:bCs/>
                <w:sz w:val="20"/>
                <w:lang w:val="hr-HR"/>
              </w:rPr>
              <w:t xml:space="preserve">Povezati </w:t>
            </w:r>
            <w:r w:rsidR="00DD60C3">
              <w:rPr>
                <w:rFonts w:ascii="Cambria" w:hAnsi="Cambria" w:cs="Calibri"/>
                <w:bCs/>
                <w:sz w:val="20"/>
                <w:lang w:val="hr-HR"/>
              </w:rPr>
              <w:t xml:space="preserve">sve aspekte </w:t>
            </w:r>
            <w:r w:rsidR="00EC104D">
              <w:rPr>
                <w:rFonts w:ascii="Cambria" w:hAnsi="Cambria" w:cs="Calibri"/>
                <w:bCs/>
                <w:sz w:val="20"/>
                <w:lang w:val="hr-HR"/>
              </w:rPr>
              <w:t>upravljanj</w:t>
            </w:r>
            <w:r w:rsidR="00DD60C3">
              <w:rPr>
                <w:rFonts w:ascii="Cambria" w:hAnsi="Cambria" w:cs="Calibri"/>
                <w:bCs/>
                <w:sz w:val="20"/>
                <w:lang w:val="hr-HR"/>
              </w:rPr>
              <w:t xml:space="preserve">a ekološkom mrežom Natura 2000 </w:t>
            </w:r>
            <w:r w:rsidR="00EC104D">
              <w:rPr>
                <w:rFonts w:ascii="Cambria" w:hAnsi="Cambria" w:cs="Calibri"/>
                <w:bCs/>
                <w:sz w:val="20"/>
                <w:lang w:val="hr-HR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14:paraId="1DFFFEE1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0E1B7F6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14:paraId="4BED23F2" w14:textId="77777777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36A88638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7A31E789" w14:textId="77777777"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8:</w:t>
            </w:r>
          </w:p>
        </w:tc>
        <w:tc>
          <w:tcPr>
            <w:tcW w:w="2694" w:type="dxa"/>
            <w:shd w:val="clear" w:color="auto" w:fill="auto"/>
          </w:tcPr>
          <w:p w14:paraId="678C60C3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F690B8F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14:paraId="4D8F4E84" w14:textId="77777777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6388E130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1533EC52" w14:textId="77777777"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9:</w:t>
            </w:r>
          </w:p>
        </w:tc>
        <w:tc>
          <w:tcPr>
            <w:tcW w:w="2694" w:type="dxa"/>
            <w:shd w:val="clear" w:color="auto" w:fill="auto"/>
          </w:tcPr>
          <w:p w14:paraId="03FDBF43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89F2D08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14:paraId="74D265D4" w14:textId="77777777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0DC40A27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34C638BC" w14:textId="77777777"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10:</w:t>
            </w:r>
          </w:p>
        </w:tc>
        <w:tc>
          <w:tcPr>
            <w:tcW w:w="2694" w:type="dxa"/>
            <w:shd w:val="clear" w:color="auto" w:fill="auto"/>
          </w:tcPr>
          <w:p w14:paraId="337B5179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CF16C3F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14:paraId="478EDB7A" w14:textId="77777777" w:rsidTr="0067056A">
        <w:trPr>
          <w:trHeight w:val="347"/>
          <w:jc w:val="center"/>
        </w:trPr>
        <w:tc>
          <w:tcPr>
            <w:tcW w:w="1538" w:type="dxa"/>
            <w:shd w:val="clear" w:color="auto" w:fill="D9D9D9"/>
          </w:tcPr>
          <w:p w14:paraId="46997804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Alternativno formiranje konačne  ocjene</w:t>
            </w:r>
          </w:p>
        </w:tc>
        <w:tc>
          <w:tcPr>
            <w:tcW w:w="5687" w:type="dxa"/>
            <w:gridSpan w:val="2"/>
          </w:tcPr>
          <w:p w14:paraId="089E10FE" w14:textId="2A72D27D" w:rsidR="00263649" w:rsidRPr="001E488F" w:rsidRDefault="00263649" w:rsidP="00263649">
            <w:pPr>
              <w:rPr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 ili alternativno formiranje konačne  ocjene</w:t>
            </w:r>
            <w:r w:rsidRPr="006D527A">
              <w:rPr>
                <w:rFonts w:ascii="Cambria" w:hAnsi="Cambria"/>
                <w:lang w:val="hr-HR"/>
              </w:rPr>
              <w:t>:</w:t>
            </w:r>
            <w:r w:rsidR="006D527A" w:rsidRPr="006D527A">
              <w:rPr>
                <w:rFonts w:ascii="Cambria" w:hAnsi="Cambria"/>
                <w:lang w:val="hr-HR"/>
              </w:rPr>
              <w:t xml:space="preserve"> </w:t>
            </w:r>
            <w:r w:rsidR="006D527A" w:rsidRPr="006D527A">
              <w:rPr>
                <w:rFonts w:ascii="Cambria" w:hAnsi="Cambria"/>
                <w:b/>
                <w:bCs/>
                <w:lang w:val="hr-HR"/>
              </w:rPr>
              <w:t>I1 – I</w:t>
            </w:r>
            <w:r w:rsidR="00DD60C3">
              <w:rPr>
                <w:rFonts w:ascii="Cambria" w:hAnsi="Cambria"/>
                <w:b/>
                <w:bCs/>
                <w:lang w:val="hr-HR"/>
              </w:rPr>
              <w:t>7</w:t>
            </w:r>
          </w:p>
          <w:p w14:paraId="32FE8417" w14:textId="77777777" w:rsidR="00263649" w:rsidRPr="001E488F" w:rsidRDefault="00263649" w:rsidP="00263649">
            <w:pPr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559" w:type="dxa"/>
          </w:tcPr>
          <w:p w14:paraId="691E3973" w14:textId="77777777" w:rsidR="00263649" w:rsidRPr="001E488F" w:rsidRDefault="00263649" w:rsidP="0026364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 100 bodova</w:t>
            </w:r>
          </w:p>
        </w:tc>
      </w:tr>
      <w:tr w:rsidR="00263649" w:rsidRPr="001E488F" w14:paraId="458A95B7" w14:textId="77777777" w:rsidTr="0067056A">
        <w:trPr>
          <w:trHeight w:val="320"/>
          <w:jc w:val="center"/>
        </w:trPr>
        <w:tc>
          <w:tcPr>
            <w:tcW w:w="1538" w:type="dxa"/>
            <w:shd w:val="clear" w:color="auto" w:fill="D9D9D9"/>
          </w:tcPr>
          <w:p w14:paraId="4E86A3F9" w14:textId="77777777" w:rsidR="00263649" w:rsidRPr="001E488F" w:rsidRDefault="00263649" w:rsidP="00A3407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Kompetencije</w:t>
            </w:r>
          </w:p>
          <w:p w14:paraId="1E4D5A55" w14:textId="77777777" w:rsidR="00263649" w:rsidRPr="001E488F" w:rsidRDefault="00263649" w:rsidP="00A3407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studenata:</w:t>
            </w:r>
          </w:p>
        </w:tc>
        <w:tc>
          <w:tcPr>
            <w:tcW w:w="7246" w:type="dxa"/>
            <w:gridSpan w:val="3"/>
            <w:shd w:val="clear" w:color="auto" w:fill="auto"/>
          </w:tcPr>
          <w:p w14:paraId="188F1E50" w14:textId="3C35C849" w:rsidR="00263649" w:rsidRPr="001E488F" w:rsidRDefault="002227FF" w:rsidP="00A3407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3D0E65">
              <w:rPr>
                <w:rFonts w:ascii="Cambria" w:hAnsi="Cambria" w:cs="Calibri"/>
                <w:sz w:val="20"/>
                <w:lang w:val="hr-HR"/>
              </w:rPr>
              <w:t>Programom kolegija student se osposobljuje za jasno prepoznavanje značajki kategorija zaštićenih područja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 i ekološke mreže 2000</w:t>
            </w:r>
            <w:r w:rsidRPr="003D0E65">
              <w:rPr>
                <w:rFonts w:ascii="Cambria" w:hAnsi="Cambria" w:cs="Calibri"/>
                <w:sz w:val="20"/>
                <w:lang w:val="hr-HR"/>
              </w:rPr>
              <w:t>. Stječu znanja o postupku proglašavanja, načinu upravljanja te provedbi zaštite, uključujući edukaciju javnosti. Apsolviranje programa studentu omogućuje dobro poznavanje hrvatskih i međunarodnih propisa u svezi zaštićenih dijelova prirode i načina uspostavljanja neophodne suradnje, znanosti, struke, tijela uprave i nevladinih organizacija.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 </w:t>
            </w:r>
          </w:p>
        </w:tc>
      </w:tr>
    </w:tbl>
    <w:p w14:paraId="709E5F39" w14:textId="77777777" w:rsidR="009E06C2" w:rsidRPr="001E488F" w:rsidRDefault="009E06C2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7235"/>
      </w:tblGrid>
      <w:tr w:rsidR="002227FF" w:rsidRPr="001E488F" w14:paraId="66673A0B" w14:textId="77777777" w:rsidTr="00263649">
        <w:trPr>
          <w:trHeight w:val="240"/>
        </w:trPr>
        <w:tc>
          <w:tcPr>
            <w:tcW w:w="2399" w:type="dxa"/>
            <w:shd w:val="clear" w:color="auto" w:fill="D9D9D9"/>
          </w:tcPr>
          <w:p w14:paraId="06B8146F" w14:textId="77777777" w:rsidR="002227FF" w:rsidRPr="001E488F" w:rsidRDefault="002227FF" w:rsidP="002227F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dobivanja potpisa:</w:t>
            </w:r>
          </w:p>
        </w:tc>
        <w:tc>
          <w:tcPr>
            <w:tcW w:w="7235" w:type="dxa"/>
            <w:shd w:val="clear" w:color="auto" w:fill="auto"/>
          </w:tcPr>
          <w:p w14:paraId="5EF48A37" w14:textId="65983CC4" w:rsidR="002227FF" w:rsidRPr="001E488F" w:rsidRDefault="002227FF" w:rsidP="002227F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6A15D1">
              <w:rPr>
                <w:rFonts w:ascii="Cambria" w:hAnsi="Cambria" w:cs="Calibri"/>
                <w:sz w:val="20"/>
                <w:lang w:val="hr-HR"/>
              </w:rPr>
              <w:t>Prisustvovanje predavanjima i vježbama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 minimalno 6</w:t>
            </w:r>
            <w:r w:rsidRPr="006A15D1">
              <w:rPr>
                <w:rFonts w:ascii="Cambria" w:hAnsi="Cambria" w:cs="Calibri"/>
                <w:sz w:val="20"/>
                <w:lang w:val="hr-HR"/>
              </w:rPr>
              <w:t>0%</w:t>
            </w:r>
          </w:p>
        </w:tc>
      </w:tr>
      <w:tr w:rsidR="002227FF" w:rsidRPr="001E488F" w14:paraId="05585D50" w14:textId="77777777" w:rsidTr="00263649">
        <w:tc>
          <w:tcPr>
            <w:tcW w:w="2399" w:type="dxa"/>
            <w:shd w:val="clear" w:color="auto" w:fill="D9D9D9"/>
          </w:tcPr>
          <w:p w14:paraId="212A9E93" w14:textId="77777777" w:rsidR="002227FF" w:rsidRPr="001E488F" w:rsidRDefault="002227FF" w:rsidP="002227F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za izlazak na ispit:</w:t>
            </w:r>
          </w:p>
        </w:tc>
        <w:tc>
          <w:tcPr>
            <w:tcW w:w="7235" w:type="dxa"/>
            <w:shd w:val="clear" w:color="auto" w:fill="auto"/>
          </w:tcPr>
          <w:p w14:paraId="7B123A6D" w14:textId="1C601F0B" w:rsidR="002227FF" w:rsidRPr="001E488F" w:rsidRDefault="002227FF" w:rsidP="002227F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6A15D1">
              <w:rPr>
                <w:rFonts w:ascii="Cambria" w:hAnsi="Cambria" w:cs="Calibri"/>
                <w:sz w:val="20"/>
                <w:lang w:val="pl-PL"/>
              </w:rPr>
              <w:t>Potpis nastavnika</w:t>
            </w:r>
          </w:p>
        </w:tc>
      </w:tr>
      <w:tr w:rsidR="0067056A" w:rsidRPr="001E488F" w14:paraId="010911ED" w14:textId="77777777" w:rsidTr="0067056A">
        <w:tc>
          <w:tcPr>
            <w:tcW w:w="2399" w:type="dxa"/>
            <w:shd w:val="clear" w:color="auto" w:fill="D9D9D9"/>
          </w:tcPr>
          <w:p w14:paraId="2A008754" w14:textId="77777777" w:rsidR="0067056A" w:rsidRPr="001E488F" w:rsidRDefault="0067056A" w:rsidP="0067056A">
            <w:pPr>
              <w:tabs>
                <w:tab w:val="right" w:pos="2772"/>
              </w:tabs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Bodovna skala ocjenjivanja:</w:t>
            </w:r>
          </w:p>
        </w:tc>
        <w:tc>
          <w:tcPr>
            <w:tcW w:w="7235" w:type="dxa"/>
          </w:tcPr>
          <w:p w14:paraId="71545D02" w14:textId="77777777"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Prema Pravilniku o ocjenjivanju Veleučilišta u Karlovcu, članak 9, stavak 5:</w:t>
            </w:r>
          </w:p>
          <w:p w14:paraId="4C80F81B" w14:textId="77777777"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90-100 - izvrstan (5)             (A)</w:t>
            </w:r>
          </w:p>
          <w:p w14:paraId="0ABB10AF" w14:textId="77777777"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80-89,9 - vrlo dobar (4)       (B)</w:t>
            </w:r>
          </w:p>
          <w:p w14:paraId="457BBA21" w14:textId="77777777"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65-79,9 - dobar (3)                (C)</w:t>
            </w:r>
          </w:p>
          <w:p w14:paraId="36A05270" w14:textId="77777777"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60-64,9 – dovoljan (2)          (D)</w:t>
            </w:r>
          </w:p>
          <w:p w14:paraId="3F877358" w14:textId="77777777"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50-59,9 - dovoljan (2)           (E)</w:t>
            </w:r>
          </w:p>
          <w:p w14:paraId="4A60DCF2" w14:textId="77777777"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0-49,9 – nedovoljan (1)        (F)</w:t>
            </w:r>
          </w:p>
        </w:tc>
      </w:tr>
    </w:tbl>
    <w:p w14:paraId="0FEFD672" w14:textId="77777777" w:rsidR="002227FF" w:rsidRDefault="002227FF" w:rsidP="00AC1CDA">
      <w:pPr>
        <w:spacing w:before="40"/>
        <w:rPr>
          <w:rFonts w:ascii="Cambria" w:hAnsi="Cambria"/>
          <w:b/>
          <w:sz w:val="20"/>
          <w:lang w:val="hr-HR"/>
        </w:rPr>
      </w:pPr>
    </w:p>
    <w:p w14:paraId="540154B0" w14:textId="004C734C" w:rsidR="006D5959" w:rsidRPr="001E488F" w:rsidRDefault="00AC1CDA" w:rsidP="00AC1CDA">
      <w:pPr>
        <w:spacing w:before="40"/>
        <w:rPr>
          <w:rFonts w:ascii="Cambria" w:hAnsi="Cambria"/>
          <w:b/>
          <w:sz w:val="20"/>
          <w:lang w:val="hr-HR"/>
        </w:rPr>
      </w:pPr>
      <w:r w:rsidRPr="001E488F">
        <w:rPr>
          <w:rFonts w:ascii="Cambria" w:hAnsi="Cambria"/>
          <w:b/>
          <w:sz w:val="20"/>
          <w:lang w:val="hr-HR"/>
        </w:rPr>
        <w:t>Struktura ECTS bodova  predmeta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7"/>
        <w:gridCol w:w="1275"/>
        <w:gridCol w:w="1115"/>
        <w:gridCol w:w="1365"/>
        <w:gridCol w:w="1544"/>
        <w:gridCol w:w="2762"/>
      </w:tblGrid>
      <w:tr w:rsidR="00AC1CDA" w:rsidRPr="001E488F" w14:paraId="688A65EF" w14:textId="77777777" w:rsidTr="00895FEB">
        <w:trPr>
          <w:cantSplit/>
          <w:trHeight w:val="609"/>
        </w:trPr>
        <w:tc>
          <w:tcPr>
            <w:tcW w:w="9628" w:type="dxa"/>
            <w:gridSpan w:val="6"/>
            <w:shd w:val="clear" w:color="auto" w:fill="F3F3F3"/>
          </w:tcPr>
          <w:p w14:paraId="521AC87E" w14:textId="77777777"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r w:rsidRPr="001E488F">
              <w:rPr>
                <w:rFonts w:ascii="Cambria" w:hAnsi="Cambria"/>
                <w:sz w:val="20"/>
                <w:lang w:val="hr-HR"/>
              </w:rPr>
              <w:t>Pridijeljena vrijednost ECTS bodova predmetu  je odraz opterećenja studenta u procesu usvajanja gradiva. Pri tome su uzeti u obzir sati nastave, relativna težina gradiva, opterećenje pripreme ispita, kao i sva ostala opterećenja kako slijedi:</w:t>
            </w:r>
          </w:p>
        </w:tc>
      </w:tr>
      <w:tr w:rsidR="00AC1CDA" w:rsidRPr="001E488F" w14:paraId="4004CBF1" w14:textId="77777777" w:rsidTr="00895FEB">
        <w:trPr>
          <w:cantSplit/>
          <w:trHeight w:val="155"/>
        </w:trPr>
        <w:tc>
          <w:tcPr>
            <w:tcW w:w="1567" w:type="dxa"/>
            <w:shd w:val="clear" w:color="auto" w:fill="F3F3F3"/>
          </w:tcPr>
          <w:p w14:paraId="20756BB3" w14:textId="77777777" w:rsidR="00D90A11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Aktivnost </w:t>
            </w:r>
          </w:p>
          <w:p w14:paraId="53B17EC1" w14:textId="77777777" w:rsidR="00D90A11" w:rsidRPr="001E488F" w:rsidRDefault="00D90A11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(redovitost)</w:t>
            </w:r>
          </w:p>
          <w:p w14:paraId="5B588BF3" w14:textId="77777777" w:rsidR="00AC1CDA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studenata</w:t>
            </w:r>
          </w:p>
        </w:tc>
        <w:tc>
          <w:tcPr>
            <w:tcW w:w="1275" w:type="dxa"/>
            <w:shd w:val="clear" w:color="auto" w:fill="F3F3F3"/>
          </w:tcPr>
          <w:p w14:paraId="6EFDE14F" w14:textId="77777777"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Seminarski rad</w:t>
            </w:r>
          </w:p>
        </w:tc>
        <w:tc>
          <w:tcPr>
            <w:tcW w:w="1115" w:type="dxa"/>
            <w:shd w:val="clear" w:color="auto" w:fill="F3F3F3"/>
          </w:tcPr>
          <w:p w14:paraId="1CB99374" w14:textId="77777777"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Esej</w:t>
            </w:r>
          </w:p>
        </w:tc>
        <w:tc>
          <w:tcPr>
            <w:tcW w:w="1365" w:type="dxa"/>
            <w:shd w:val="clear" w:color="auto" w:fill="F3F3F3"/>
          </w:tcPr>
          <w:p w14:paraId="165A9772" w14:textId="77777777"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Prezentacija</w:t>
            </w:r>
          </w:p>
        </w:tc>
        <w:tc>
          <w:tcPr>
            <w:tcW w:w="1544" w:type="dxa"/>
            <w:shd w:val="clear" w:color="auto" w:fill="F3F3F3"/>
          </w:tcPr>
          <w:p w14:paraId="2C709CC6" w14:textId="77777777" w:rsidR="008D6260" w:rsidRPr="001E488F" w:rsidRDefault="00AC1CDA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18"/>
                <w:szCs w:val="18"/>
                <w:lang w:val="hr-HR" w:eastAsia="hr-HR"/>
              </w:rPr>
              <w:t xml:space="preserve">Kontinuirana provjera znanja </w:t>
            </w:r>
          </w:p>
          <w:p w14:paraId="773B1FC8" w14:textId="77777777"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(Blic test</w:t>
            </w:r>
            <w:r w:rsidR="00D90A11"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ovi</w:t>
            </w: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)</w:t>
            </w:r>
          </w:p>
        </w:tc>
        <w:tc>
          <w:tcPr>
            <w:tcW w:w="2762" w:type="dxa"/>
            <w:shd w:val="clear" w:color="auto" w:fill="F3F3F3"/>
          </w:tcPr>
          <w:p w14:paraId="323F4347" w14:textId="77777777"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Praktični rad</w:t>
            </w:r>
          </w:p>
        </w:tc>
      </w:tr>
      <w:tr w:rsidR="00E10271" w:rsidRPr="001E488F" w14:paraId="3FEE8AE3" w14:textId="77777777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14:paraId="1310AB87" w14:textId="376B9DC3" w:rsidR="00E10271" w:rsidRPr="001E488F" w:rsidRDefault="00E10271" w:rsidP="00E10271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14:paraId="01911EC2" w14:textId="4DF93C9F" w:rsidR="00E10271" w:rsidRPr="001E488F" w:rsidRDefault="00E10271" w:rsidP="00E10271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0,6</w:t>
            </w:r>
          </w:p>
        </w:tc>
        <w:tc>
          <w:tcPr>
            <w:tcW w:w="1115" w:type="dxa"/>
            <w:shd w:val="clear" w:color="auto" w:fill="auto"/>
          </w:tcPr>
          <w:p w14:paraId="37559B3F" w14:textId="77777777" w:rsidR="00E10271" w:rsidRPr="001E488F" w:rsidRDefault="00E10271" w:rsidP="00E10271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365" w:type="dxa"/>
            <w:shd w:val="clear" w:color="auto" w:fill="auto"/>
          </w:tcPr>
          <w:p w14:paraId="6A317E27" w14:textId="2812C226" w:rsidR="00E10271" w:rsidRPr="001E488F" w:rsidRDefault="00E10271" w:rsidP="00E10271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0,2</w:t>
            </w:r>
          </w:p>
        </w:tc>
        <w:tc>
          <w:tcPr>
            <w:tcW w:w="1544" w:type="dxa"/>
            <w:shd w:val="clear" w:color="auto" w:fill="auto"/>
          </w:tcPr>
          <w:p w14:paraId="07C1814D" w14:textId="77777777" w:rsidR="00E10271" w:rsidRPr="001E488F" w:rsidRDefault="00E10271" w:rsidP="00E10271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2762" w:type="dxa"/>
            <w:shd w:val="clear" w:color="auto" w:fill="auto"/>
          </w:tcPr>
          <w:p w14:paraId="258A265D" w14:textId="3EF4DD61" w:rsidR="00E10271" w:rsidRPr="001E488F" w:rsidRDefault="00E10271" w:rsidP="00E10271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</w:tr>
      <w:tr w:rsidR="00E10271" w:rsidRPr="001E488F" w14:paraId="4FAA3C9D" w14:textId="77777777" w:rsidTr="00895FEB">
        <w:trPr>
          <w:cantSplit/>
          <w:trHeight w:hRule="exact" w:val="797"/>
        </w:trPr>
        <w:tc>
          <w:tcPr>
            <w:tcW w:w="1567" w:type="dxa"/>
            <w:shd w:val="clear" w:color="auto" w:fill="F3F3F3"/>
          </w:tcPr>
          <w:p w14:paraId="3D52FCC8" w14:textId="3F16A103" w:rsidR="00E10271" w:rsidRPr="001E488F" w:rsidRDefault="00E10271" w:rsidP="00E10271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Samostalna izrada zadatka</w:t>
            </w:r>
          </w:p>
        </w:tc>
        <w:tc>
          <w:tcPr>
            <w:tcW w:w="1275" w:type="dxa"/>
            <w:shd w:val="clear" w:color="auto" w:fill="F3F3F3"/>
          </w:tcPr>
          <w:p w14:paraId="33B86816" w14:textId="42DD98EE" w:rsidR="00E10271" w:rsidRPr="001E488F" w:rsidRDefault="00E10271" w:rsidP="00E10271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Projekt</w:t>
            </w:r>
          </w:p>
        </w:tc>
        <w:tc>
          <w:tcPr>
            <w:tcW w:w="1115" w:type="dxa"/>
            <w:shd w:val="clear" w:color="auto" w:fill="F3F3F3"/>
          </w:tcPr>
          <w:p w14:paraId="447DEF41" w14:textId="2F1A77F1" w:rsidR="00E10271" w:rsidRPr="001E488F" w:rsidRDefault="00E10271" w:rsidP="00E10271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Pismeni ispit </w:t>
            </w:r>
            <w:r w:rsidRPr="001E488F">
              <w:rPr>
                <w:rFonts w:ascii="Cambria" w:hAnsi="Cambria"/>
                <w:sz w:val="20"/>
                <w:lang w:val="hr-HR" w:eastAsia="hr-HR"/>
              </w:rPr>
              <w:t>(kolokvij)</w:t>
            </w:r>
          </w:p>
        </w:tc>
        <w:tc>
          <w:tcPr>
            <w:tcW w:w="1365" w:type="dxa"/>
            <w:shd w:val="clear" w:color="auto" w:fill="F3F3F3"/>
          </w:tcPr>
          <w:p w14:paraId="2E507398" w14:textId="0C74978F" w:rsidR="00E10271" w:rsidRPr="001E488F" w:rsidRDefault="00E10271" w:rsidP="00E10271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Usmeni  ispit</w:t>
            </w:r>
          </w:p>
        </w:tc>
        <w:tc>
          <w:tcPr>
            <w:tcW w:w="4306" w:type="dxa"/>
            <w:gridSpan w:val="2"/>
            <w:shd w:val="clear" w:color="auto" w:fill="F3F3F3"/>
          </w:tcPr>
          <w:p w14:paraId="5F6F6608" w14:textId="0C93E615" w:rsidR="00E10271" w:rsidRPr="001E488F" w:rsidRDefault="00E10271" w:rsidP="00E10271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Ostalo </w:t>
            </w:r>
          </w:p>
        </w:tc>
      </w:tr>
      <w:tr w:rsidR="00E10271" w:rsidRPr="001E488F" w14:paraId="13091ADE" w14:textId="77777777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14:paraId="50E4289A" w14:textId="77777777" w:rsidR="00E10271" w:rsidRPr="001E488F" w:rsidRDefault="00E10271" w:rsidP="00E10271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275" w:type="dxa"/>
            <w:shd w:val="clear" w:color="auto" w:fill="auto"/>
          </w:tcPr>
          <w:p w14:paraId="5BF6866B" w14:textId="77777777" w:rsidR="00E10271" w:rsidRPr="001E488F" w:rsidRDefault="00E10271" w:rsidP="00E10271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14:paraId="1B8F94FC" w14:textId="284FAE1B" w:rsidR="00E10271" w:rsidRPr="001E488F" w:rsidRDefault="00E10271" w:rsidP="00E10271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14:paraId="6E53406A" w14:textId="1D8BE96F" w:rsidR="00E10271" w:rsidRPr="001E488F" w:rsidRDefault="00E10271" w:rsidP="00E10271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0,2</w:t>
            </w:r>
          </w:p>
        </w:tc>
        <w:tc>
          <w:tcPr>
            <w:tcW w:w="4306" w:type="dxa"/>
            <w:gridSpan w:val="2"/>
            <w:shd w:val="clear" w:color="auto" w:fill="auto"/>
          </w:tcPr>
          <w:p w14:paraId="0ADB1D8B" w14:textId="77777777" w:rsidR="00E10271" w:rsidRPr="001E488F" w:rsidRDefault="00E10271" w:rsidP="00E10271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</w:tr>
    </w:tbl>
    <w:p w14:paraId="5F58610E" w14:textId="7F0290DA" w:rsidR="006D5959" w:rsidRDefault="006D595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14:paraId="207C07AB" w14:textId="513EFC91" w:rsidR="002227FF" w:rsidRDefault="002227FF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14:paraId="786C3185" w14:textId="69B4BC44" w:rsidR="002227FF" w:rsidRDefault="002227FF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14:paraId="55A76DC5" w14:textId="77777777" w:rsidR="002227FF" w:rsidRPr="001E488F" w:rsidRDefault="002227FF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14:paraId="5C904EF2" w14:textId="77777777" w:rsidR="00B054B7" w:rsidRPr="001E488F" w:rsidRDefault="0041549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lastRenderedPageBreak/>
        <w:t>Pregled nastavnih jedinica po tjednima s pripadajućim ishodima učenja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81"/>
        <w:gridCol w:w="4394"/>
      </w:tblGrid>
      <w:tr w:rsidR="000D20CB" w:rsidRPr="001E488F" w14:paraId="199014F4" w14:textId="77777777" w:rsidTr="000D20CB">
        <w:tc>
          <w:tcPr>
            <w:tcW w:w="851" w:type="dxa"/>
            <w:shd w:val="pct15" w:color="auto" w:fill="auto"/>
          </w:tcPr>
          <w:p w14:paraId="2731733B" w14:textId="77777777"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Tjedan</w:t>
            </w:r>
          </w:p>
        </w:tc>
        <w:tc>
          <w:tcPr>
            <w:tcW w:w="4281" w:type="dxa"/>
            <w:shd w:val="pct15" w:color="auto" w:fill="auto"/>
          </w:tcPr>
          <w:p w14:paraId="2F1E65B1" w14:textId="77777777"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predavanja i ishodi učenja:</w:t>
            </w:r>
          </w:p>
        </w:tc>
        <w:tc>
          <w:tcPr>
            <w:tcW w:w="4394" w:type="dxa"/>
            <w:shd w:val="pct15" w:color="auto" w:fill="auto"/>
          </w:tcPr>
          <w:p w14:paraId="3C30072D" w14:textId="77777777"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vježbi i ishodi učenja:</w:t>
            </w:r>
          </w:p>
        </w:tc>
      </w:tr>
      <w:tr w:rsidR="00DD60C3" w:rsidRPr="001E488F" w14:paraId="0FC980C8" w14:textId="77777777" w:rsidTr="000D20CB">
        <w:tc>
          <w:tcPr>
            <w:tcW w:w="851" w:type="dxa"/>
          </w:tcPr>
          <w:p w14:paraId="478092AE" w14:textId="77777777" w:rsidR="00DD60C3" w:rsidRPr="001E488F" w:rsidRDefault="00DD60C3" w:rsidP="00DD60C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4281" w:type="dxa"/>
          </w:tcPr>
          <w:p w14:paraId="4E89D455" w14:textId="77777777" w:rsidR="00DD60C3" w:rsidRDefault="00DD60C3" w:rsidP="00DD60C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</w:rPr>
            </w:pPr>
            <w:r w:rsidRPr="00D436AB">
              <w:rPr>
                <w:rFonts w:ascii="Times New Roman" w:hAnsi="Times New Roman"/>
                <w:bCs/>
                <w:sz w:val="20"/>
              </w:rPr>
              <w:t>Definicija zaštićenog područja.</w:t>
            </w:r>
            <w:r w:rsidRPr="00D436AB">
              <w:rPr>
                <w:bCs/>
              </w:rPr>
              <w:t xml:space="preserve"> </w:t>
            </w:r>
            <w:r w:rsidRPr="00D436AB">
              <w:rPr>
                <w:rFonts w:ascii="Times New Roman" w:hAnsi="Times New Roman"/>
                <w:bCs/>
                <w:sz w:val="20"/>
              </w:rPr>
              <w:t>I1</w:t>
            </w:r>
          </w:p>
          <w:p w14:paraId="18A3B180" w14:textId="77777777" w:rsidR="00D436AB" w:rsidRPr="00D436AB" w:rsidRDefault="00D436AB" w:rsidP="00D436AB">
            <w:pPr>
              <w:pStyle w:val="BodyText2"/>
              <w:snapToGrid w:val="0"/>
              <w:spacing w:before="40"/>
              <w:rPr>
                <w:rFonts w:ascii="Times New Roman" w:hAnsi="Times New Roman"/>
                <w:b w:val="0"/>
                <w:bCs/>
                <w:sz w:val="20"/>
              </w:rPr>
            </w:pPr>
            <w:r w:rsidRPr="00D436AB">
              <w:rPr>
                <w:rFonts w:ascii="Times New Roman" w:hAnsi="Times New Roman"/>
                <w:b w:val="0"/>
                <w:bCs/>
                <w:sz w:val="20"/>
                <w:lang w:val="it-IT"/>
              </w:rPr>
              <w:t xml:space="preserve">Povijest uspostave zaštićenih područja u svijetu, Europi i Hrvatskoj. </w:t>
            </w:r>
            <w:r w:rsidRPr="00D436AB">
              <w:rPr>
                <w:rFonts w:ascii="Times New Roman" w:hAnsi="Times New Roman"/>
                <w:b w:val="0"/>
                <w:bCs/>
                <w:sz w:val="20"/>
              </w:rPr>
              <w:t>I1</w:t>
            </w:r>
          </w:p>
          <w:p w14:paraId="2A880656" w14:textId="383F4AE6" w:rsidR="00D436AB" w:rsidRPr="00D436AB" w:rsidRDefault="00D436AB" w:rsidP="00D436AB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D436AB">
              <w:rPr>
                <w:rFonts w:ascii="Times New Roman" w:hAnsi="Times New Roman"/>
                <w:bCs/>
                <w:sz w:val="20"/>
              </w:rPr>
              <w:t>Kategorije zaštićenih područja</w:t>
            </w:r>
            <w:r>
              <w:rPr>
                <w:rFonts w:ascii="Times New Roman" w:hAnsi="Times New Roman"/>
                <w:bCs/>
                <w:sz w:val="20"/>
              </w:rPr>
              <w:t xml:space="preserve">  Natura 2000</w:t>
            </w:r>
            <w:r w:rsidRPr="00D436AB">
              <w:rPr>
                <w:rFonts w:ascii="Times New Roman" w:hAnsi="Times New Roman"/>
                <w:bCs/>
                <w:sz w:val="20"/>
              </w:rPr>
              <w:t>. I1</w:t>
            </w:r>
          </w:p>
        </w:tc>
        <w:tc>
          <w:tcPr>
            <w:tcW w:w="4394" w:type="dxa"/>
          </w:tcPr>
          <w:p w14:paraId="7E22FD96" w14:textId="77777777" w:rsidR="004257B2" w:rsidRPr="00D436AB" w:rsidRDefault="004257B2" w:rsidP="004257B2">
            <w:pPr>
              <w:spacing w:before="40"/>
              <w:rPr>
                <w:rFonts w:ascii="Times New Roman" w:hAnsi="Times New Roman"/>
                <w:bCs/>
                <w:sz w:val="20"/>
              </w:rPr>
            </w:pPr>
            <w:r w:rsidRPr="00D436AB">
              <w:rPr>
                <w:rFonts w:ascii="Times New Roman" w:hAnsi="Times New Roman"/>
                <w:bCs/>
                <w:sz w:val="20"/>
              </w:rPr>
              <w:t>Suradnja djelatnika javnih ustanova za zaštitu prirode, nevladinih udruga i lokalne samouprave. I1</w:t>
            </w:r>
          </w:p>
          <w:p w14:paraId="6CF2C5EA" w14:textId="77777777" w:rsidR="00067D6E" w:rsidRDefault="00067D6E" w:rsidP="00067D6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</w:rPr>
            </w:pPr>
            <w:r w:rsidRPr="00D436AB">
              <w:rPr>
                <w:rFonts w:ascii="Times New Roman" w:hAnsi="Times New Roman"/>
                <w:bCs/>
                <w:sz w:val="20"/>
              </w:rPr>
              <w:t>Institucionalni okvir zaštite prirode u RH – upravljanje i organizacija. I3</w:t>
            </w:r>
          </w:p>
          <w:p w14:paraId="3F67E503" w14:textId="1F26F92C" w:rsidR="00DD60C3" w:rsidRPr="00067D6E" w:rsidRDefault="00067D6E" w:rsidP="00067D6E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Definiranje ključnih dionika u zaštićenom području  I5</w:t>
            </w:r>
          </w:p>
        </w:tc>
      </w:tr>
      <w:tr w:rsidR="00DD60C3" w:rsidRPr="001E488F" w14:paraId="161ED82D" w14:textId="77777777" w:rsidTr="000D20CB">
        <w:tc>
          <w:tcPr>
            <w:tcW w:w="851" w:type="dxa"/>
          </w:tcPr>
          <w:p w14:paraId="405E2038" w14:textId="77777777" w:rsidR="00DD60C3" w:rsidRPr="001E488F" w:rsidRDefault="00DD60C3" w:rsidP="00DD60C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4281" w:type="dxa"/>
          </w:tcPr>
          <w:p w14:paraId="31B7284C" w14:textId="07829011" w:rsidR="004257B2" w:rsidRDefault="004257B2" w:rsidP="004257B2">
            <w:pPr>
              <w:spacing w:before="40"/>
              <w:rPr>
                <w:rFonts w:ascii="Times New Roman" w:hAnsi="Times New Roman"/>
                <w:bCs/>
                <w:sz w:val="20"/>
              </w:rPr>
            </w:pPr>
            <w:r w:rsidRPr="00D436AB">
              <w:rPr>
                <w:rFonts w:ascii="Times New Roman" w:hAnsi="Times New Roman"/>
                <w:bCs/>
                <w:sz w:val="20"/>
              </w:rPr>
              <w:t>Zakonska legislativa u zaštićenim područjima u RH. I2</w:t>
            </w:r>
          </w:p>
          <w:p w14:paraId="6B9AD9D2" w14:textId="4F8F4E0B" w:rsidR="004257B2" w:rsidRPr="00D436AB" w:rsidRDefault="004257B2" w:rsidP="004257B2">
            <w:pPr>
              <w:pStyle w:val="BodyText2"/>
              <w:snapToGrid w:val="0"/>
              <w:spacing w:before="40"/>
              <w:rPr>
                <w:rFonts w:ascii="Times New Roman" w:hAnsi="Times New Roman"/>
                <w:b w:val="0"/>
                <w:bCs/>
                <w:sz w:val="20"/>
              </w:rPr>
            </w:pPr>
            <w:r w:rsidRPr="00D436AB">
              <w:rPr>
                <w:rFonts w:ascii="Times New Roman" w:hAnsi="Times New Roman"/>
                <w:b w:val="0"/>
                <w:bCs/>
                <w:sz w:val="20"/>
                <w:lang w:val="it-IT"/>
              </w:rPr>
              <w:t xml:space="preserve">Institucionalno upravljanje zaštićenim područjima u RH – </w:t>
            </w:r>
            <w:r>
              <w:rPr>
                <w:rFonts w:ascii="Times New Roman" w:hAnsi="Times New Roman"/>
                <w:b w:val="0"/>
                <w:bCs/>
                <w:sz w:val="20"/>
                <w:lang w:val="it-IT"/>
              </w:rPr>
              <w:t xml:space="preserve">upravljanje i organizacija </w:t>
            </w:r>
            <w:r w:rsidRPr="00D436AB">
              <w:rPr>
                <w:rFonts w:ascii="Times New Roman" w:hAnsi="Times New Roman"/>
                <w:b w:val="0"/>
                <w:bCs/>
                <w:sz w:val="20"/>
                <w:lang w:val="it-IT"/>
              </w:rPr>
              <w:t xml:space="preserve">. </w:t>
            </w:r>
            <w:r w:rsidRPr="00D436AB">
              <w:rPr>
                <w:rFonts w:ascii="Times New Roman" w:hAnsi="Times New Roman"/>
                <w:b w:val="0"/>
                <w:bCs/>
                <w:sz w:val="20"/>
              </w:rPr>
              <w:t>I3</w:t>
            </w:r>
          </w:p>
          <w:p w14:paraId="7606DA95" w14:textId="40C01D7E" w:rsidR="00DD60C3" w:rsidRPr="004257B2" w:rsidRDefault="004257B2" w:rsidP="004257B2">
            <w:pPr>
              <w:spacing w:before="40"/>
              <w:rPr>
                <w:rFonts w:ascii="Times New Roman" w:hAnsi="Times New Roman"/>
                <w:bCs/>
                <w:sz w:val="20"/>
              </w:rPr>
            </w:pPr>
            <w:r w:rsidRPr="00D436AB">
              <w:rPr>
                <w:rFonts w:ascii="Times New Roman" w:hAnsi="Times New Roman"/>
                <w:bCs/>
                <w:sz w:val="20"/>
              </w:rPr>
              <w:t>Prostorno – planska dokumentacija u zaštićenim područjima RH. I2</w:t>
            </w:r>
          </w:p>
        </w:tc>
        <w:tc>
          <w:tcPr>
            <w:tcW w:w="4394" w:type="dxa"/>
          </w:tcPr>
          <w:p w14:paraId="5E082C8C" w14:textId="77777777" w:rsidR="00067D6E" w:rsidRPr="00D436AB" w:rsidRDefault="00067D6E" w:rsidP="00067D6E">
            <w:pPr>
              <w:spacing w:before="40"/>
              <w:rPr>
                <w:rFonts w:ascii="Times New Roman" w:hAnsi="Times New Roman"/>
                <w:bCs/>
                <w:sz w:val="20"/>
              </w:rPr>
            </w:pPr>
            <w:r w:rsidRPr="00D436AB">
              <w:rPr>
                <w:rFonts w:ascii="Times New Roman" w:hAnsi="Times New Roman"/>
                <w:bCs/>
                <w:sz w:val="20"/>
              </w:rPr>
              <w:t>Edukacija djelatnika, lokalnog stanovništva i posjetitelja u zaštićenim područjima u RH. I4</w:t>
            </w:r>
          </w:p>
          <w:p w14:paraId="7FFC88F3" w14:textId="7AA1E6E0" w:rsidR="00067D6E" w:rsidRPr="00D436AB" w:rsidRDefault="00067D6E" w:rsidP="00067D6E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D436AB">
              <w:rPr>
                <w:rFonts w:ascii="Times New Roman" w:hAnsi="Times New Roman"/>
                <w:bCs/>
                <w:sz w:val="20"/>
                <w:lang w:val="de-DE"/>
              </w:rPr>
              <w:t xml:space="preserve">Interpretacija u zaštićenim područjima RH. </w:t>
            </w:r>
            <w:r w:rsidRPr="00D436AB">
              <w:rPr>
                <w:rFonts w:ascii="Times New Roman" w:hAnsi="Times New Roman"/>
                <w:bCs/>
                <w:sz w:val="20"/>
              </w:rPr>
              <w:t>I4</w:t>
            </w:r>
          </w:p>
        </w:tc>
      </w:tr>
      <w:tr w:rsidR="004257B2" w:rsidRPr="001E488F" w14:paraId="2619E25D" w14:textId="77777777" w:rsidTr="000D20CB">
        <w:tc>
          <w:tcPr>
            <w:tcW w:w="851" w:type="dxa"/>
          </w:tcPr>
          <w:p w14:paraId="3858009A" w14:textId="77777777" w:rsidR="004257B2" w:rsidRPr="001E488F" w:rsidRDefault="004257B2" w:rsidP="004257B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4281" w:type="dxa"/>
          </w:tcPr>
          <w:p w14:paraId="3ABA0E28" w14:textId="77777777" w:rsidR="004257B2" w:rsidRDefault="004257B2" w:rsidP="004257B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lang w:val="it-IT"/>
              </w:rPr>
            </w:pPr>
            <w:r w:rsidRPr="00D436AB">
              <w:rPr>
                <w:rFonts w:ascii="Times New Roman" w:hAnsi="Times New Roman"/>
                <w:bCs/>
                <w:sz w:val="20"/>
                <w:lang w:val="it-IT"/>
              </w:rPr>
              <w:t>Upravljanje zaštićenim područjima. I4, I5</w:t>
            </w:r>
          </w:p>
          <w:p w14:paraId="231BEE03" w14:textId="0F6BEEEF" w:rsidR="004257B2" w:rsidRPr="00D436AB" w:rsidRDefault="004257B2" w:rsidP="004257B2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4394" w:type="dxa"/>
          </w:tcPr>
          <w:p w14:paraId="1A260339" w14:textId="77777777" w:rsidR="004257B2" w:rsidRPr="00D436AB" w:rsidRDefault="004257B2" w:rsidP="004257B2">
            <w:pPr>
              <w:spacing w:before="40"/>
              <w:rPr>
                <w:rFonts w:ascii="Times New Roman" w:hAnsi="Times New Roman"/>
                <w:bCs/>
                <w:sz w:val="20"/>
              </w:rPr>
            </w:pPr>
            <w:r w:rsidRPr="00D436AB">
              <w:rPr>
                <w:rFonts w:ascii="Times New Roman" w:hAnsi="Times New Roman"/>
                <w:bCs/>
                <w:sz w:val="20"/>
              </w:rPr>
              <w:t>Turizam u zaštićenim područjima RH. I4</w:t>
            </w:r>
          </w:p>
          <w:p w14:paraId="3F567255" w14:textId="77777777" w:rsidR="004257B2" w:rsidRPr="00D436AB" w:rsidRDefault="004257B2" w:rsidP="004257B2">
            <w:pPr>
              <w:spacing w:before="40"/>
              <w:rPr>
                <w:rFonts w:ascii="Times New Roman" w:hAnsi="Times New Roman"/>
                <w:bCs/>
                <w:sz w:val="20"/>
              </w:rPr>
            </w:pPr>
            <w:r w:rsidRPr="00D436AB">
              <w:rPr>
                <w:rFonts w:ascii="Times New Roman" w:hAnsi="Times New Roman"/>
                <w:bCs/>
                <w:sz w:val="20"/>
              </w:rPr>
              <w:t>Sustav posjećivanja I4</w:t>
            </w:r>
          </w:p>
          <w:p w14:paraId="0186A94F" w14:textId="726CEB6F" w:rsidR="004257B2" w:rsidRPr="00D436AB" w:rsidRDefault="004257B2" w:rsidP="004257B2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D436AB">
              <w:rPr>
                <w:rFonts w:ascii="Times New Roman" w:hAnsi="Times New Roman"/>
                <w:bCs/>
                <w:sz w:val="20"/>
              </w:rPr>
              <w:t>Prihvatni kapacitet zaštićenog područja I4</w:t>
            </w:r>
          </w:p>
        </w:tc>
      </w:tr>
      <w:tr w:rsidR="003F21AC" w:rsidRPr="001E488F" w14:paraId="10A2DF9F" w14:textId="77777777" w:rsidTr="000D20CB">
        <w:tc>
          <w:tcPr>
            <w:tcW w:w="851" w:type="dxa"/>
          </w:tcPr>
          <w:p w14:paraId="4A0DD923" w14:textId="77777777" w:rsidR="003F21AC" w:rsidRPr="001E488F" w:rsidRDefault="003F21AC" w:rsidP="003F21A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4281" w:type="dxa"/>
          </w:tcPr>
          <w:p w14:paraId="6E8A7C7E" w14:textId="77777777" w:rsidR="003F21AC" w:rsidRPr="00D436AB" w:rsidRDefault="003F21AC" w:rsidP="003F21AC">
            <w:pPr>
              <w:pStyle w:val="BodyText2"/>
              <w:snapToGrid w:val="0"/>
              <w:spacing w:before="40"/>
              <w:rPr>
                <w:rFonts w:ascii="Times New Roman" w:hAnsi="Times New Roman"/>
                <w:b w:val="0"/>
                <w:bCs/>
                <w:sz w:val="20"/>
              </w:rPr>
            </w:pPr>
            <w:r w:rsidRPr="00D436AB">
              <w:rPr>
                <w:rFonts w:ascii="Times New Roman" w:hAnsi="Times New Roman"/>
                <w:b w:val="0"/>
                <w:bCs/>
                <w:sz w:val="20"/>
              </w:rPr>
              <w:t>Vrednovanje zaštićenih područja za potrebe upravljanja. I4</w:t>
            </w:r>
          </w:p>
          <w:p w14:paraId="51B10725" w14:textId="3E29797F" w:rsidR="003F21AC" w:rsidRDefault="003F21AC" w:rsidP="003F21A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</w:rPr>
            </w:pPr>
            <w:r w:rsidRPr="00D436AB">
              <w:rPr>
                <w:rFonts w:ascii="Times New Roman" w:hAnsi="Times New Roman"/>
                <w:bCs/>
                <w:sz w:val="20"/>
              </w:rPr>
              <w:t>Zone i zoniranje u zaštićenim područjima. I4</w:t>
            </w:r>
          </w:p>
          <w:p w14:paraId="104FE068" w14:textId="1072034C" w:rsidR="003F21AC" w:rsidRPr="00D436AB" w:rsidRDefault="003F21AC" w:rsidP="003F21A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4394" w:type="dxa"/>
          </w:tcPr>
          <w:p w14:paraId="569A41ED" w14:textId="77777777" w:rsidR="003F21AC" w:rsidRPr="00D436AB" w:rsidRDefault="003F21AC" w:rsidP="003F21A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</w:rPr>
            </w:pPr>
            <w:r w:rsidRPr="00D436AB">
              <w:rPr>
                <w:rFonts w:ascii="Times New Roman" w:hAnsi="Times New Roman"/>
                <w:bCs/>
                <w:sz w:val="20"/>
              </w:rPr>
              <w:t xml:space="preserve">Plan upravljanja - Akcijski planovi – godišnji provedbeni  planovi. I5 </w:t>
            </w:r>
          </w:p>
          <w:p w14:paraId="6360B8EA" w14:textId="76E011F0" w:rsidR="003F21AC" w:rsidRPr="00D436AB" w:rsidRDefault="003F21AC" w:rsidP="003F21A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D436AB">
              <w:rPr>
                <w:rFonts w:ascii="Times New Roman" w:hAnsi="Times New Roman"/>
                <w:bCs/>
                <w:sz w:val="20"/>
              </w:rPr>
              <w:t xml:space="preserve">Definiranje ciljeva , akcija i pokazatelja </w:t>
            </w:r>
            <w:r>
              <w:rPr>
                <w:rFonts w:ascii="Times New Roman" w:hAnsi="Times New Roman"/>
                <w:bCs/>
                <w:sz w:val="20"/>
              </w:rPr>
              <w:t>planova I5</w:t>
            </w:r>
          </w:p>
        </w:tc>
      </w:tr>
      <w:tr w:rsidR="003F21AC" w:rsidRPr="001E488F" w14:paraId="427DBE8D" w14:textId="77777777" w:rsidTr="000D20CB">
        <w:tc>
          <w:tcPr>
            <w:tcW w:w="851" w:type="dxa"/>
          </w:tcPr>
          <w:p w14:paraId="53699ED8" w14:textId="77777777" w:rsidR="003F21AC" w:rsidRPr="001E488F" w:rsidRDefault="003F21AC" w:rsidP="003F21A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4281" w:type="dxa"/>
          </w:tcPr>
          <w:p w14:paraId="0ADDF9CF" w14:textId="77777777" w:rsidR="003F21AC" w:rsidRPr="00D436AB" w:rsidRDefault="003F21AC" w:rsidP="003F21AC">
            <w:pPr>
              <w:pStyle w:val="BodyText2"/>
              <w:snapToGrid w:val="0"/>
              <w:spacing w:before="40"/>
              <w:rPr>
                <w:rFonts w:ascii="Times New Roman" w:hAnsi="Times New Roman"/>
                <w:b w:val="0"/>
                <w:bCs/>
                <w:sz w:val="20"/>
              </w:rPr>
            </w:pPr>
            <w:r w:rsidRPr="00D436AB">
              <w:rPr>
                <w:rFonts w:ascii="Times New Roman" w:hAnsi="Times New Roman"/>
                <w:b w:val="0"/>
                <w:bCs/>
                <w:sz w:val="20"/>
                <w:lang w:val="it-IT"/>
              </w:rPr>
              <w:t xml:space="preserve">Postupak proglašavanja zaštićenih prirodnih vrijednosti. </w:t>
            </w:r>
            <w:r w:rsidRPr="00D436AB">
              <w:rPr>
                <w:rFonts w:ascii="Times New Roman" w:hAnsi="Times New Roman"/>
                <w:b w:val="0"/>
                <w:bCs/>
                <w:sz w:val="20"/>
              </w:rPr>
              <w:t>I2</w:t>
            </w:r>
          </w:p>
          <w:p w14:paraId="15FF9445" w14:textId="00C52E47" w:rsidR="003F21AC" w:rsidRPr="00D436AB" w:rsidRDefault="003F21AC" w:rsidP="003F21A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D436AB">
              <w:rPr>
                <w:rFonts w:ascii="Times New Roman" w:hAnsi="Times New Roman"/>
                <w:bCs/>
                <w:sz w:val="20"/>
              </w:rPr>
              <w:t>Vrednovanje zaštićenih područja i zonacija za potrebe proglašavanja zaštićenog područja.  I2</w:t>
            </w:r>
          </w:p>
        </w:tc>
        <w:tc>
          <w:tcPr>
            <w:tcW w:w="4394" w:type="dxa"/>
          </w:tcPr>
          <w:p w14:paraId="08E7DFB4" w14:textId="0D1D1329" w:rsidR="003F21AC" w:rsidRPr="00D436AB" w:rsidRDefault="003F21AC" w:rsidP="003F21AC">
            <w:pPr>
              <w:spacing w:before="40"/>
              <w:rPr>
                <w:rFonts w:ascii="Times New Roman" w:hAnsi="Times New Roman"/>
                <w:bCs/>
                <w:sz w:val="20"/>
              </w:rPr>
            </w:pPr>
            <w:r w:rsidRPr="00D436AB">
              <w:rPr>
                <w:rFonts w:ascii="Times New Roman" w:hAnsi="Times New Roman"/>
                <w:bCs/>
                <w:sz w:val="20"/>
              </w:rPr>
              <w:t xml:space="preserve">Seminarski rad i rasprava na temu problematike zaštićenih područja RH. I5 </w:t>
            </w:r>
          </w:p>
        </w:tc>
      </w:tr>
      <w:tr w:rsidR="003F21AC" w:rsidRPr="001E488F" w14:paraId="489AF922" w14:textId="77777777" w:rsidTr="000D20CB">
        <w:trPr>
          <w:trHeight w:val="223"/>
        </w:trPr>
        <w:tc>
          <w:tcPr>
            <w:tcW w:w="851" w:type="dxa"/>
          </w:tcPr>
          <w:p w14:paraId="6D040FF8" w14:textId="77777777" w:rsidR="003F21AC" w:rsidRPr="001E488F" w:rsidRDefault="003F21AC" w:rsidP="003F21A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4281" w:type="dxa"/>
          </w:tcPr>
          <w:p w14:paraId="4F074A5A" w14:textId="77777777" w:rsidR="003F21AC" w:rsidRDefault="003F21AC" w:rsidP="003F21A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</w:rPr>
            </w:pPr>
            <w:r w:rsidRPr="00D436AB">
              <w:rPr>
                <w:rFonts w:ascii="Times New Roman" w:hAnsi="Times New Roman"/>
                <w:bCs/>
                <w:sz w:val="20"/>
                <w:lang w:val="it-IT"/>
              </w:rPr>
              <w:t xml:space="preserve">Upravljanje vrstama, populacijama, ekosustavima i krajobrazima </w:t>
            </w:r>
            <w:r w:rsidRPr="00D436AB">
              <w:rPr>
                <w:rFonts w:ascii="Times New Roman" w:hAnsi="Times New Roman"/>
                <w:bCs/>
                <w:sz w:val="20"/>
              </w:rPr>
              <w:t>I4</w:t>
            </w:r>
          </w:p>
          <w:p w14:paraId="4FE59ABF" w14:textId="65BC4053" w:rsidR="003F21AC" w:rsidRPr="004257B2" w:rsidRDefault="003F21AC" w:rsidP="003F21A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lang w:val="it-IT"/>
              </w:rPr>
            </w:pPr>
            <w:r w:rsidRPr="00D436AB">
              <w:rPr>
                <w:rFonts w:ascii="Times New Roman" w:hAnsi="Times New Roman"/>
                <w:bCs/>
                <w:sz w:val="20"/>
                <w:lang w:val="it-IT"/>
              </w:rPr>
              <w:t xml:space="preserve">Usluge ekosustava u zaštićenim područjima </w:t>
            </w:r>
          </w:p>
        </w:tc>
        <w:tc>
          <w:tcPr>
            <w:tcW w:w="4394" w:type="dxa"/>
          </w:tcPr>
          <w:p w14:paraId="3000E1C0" w14:textId="77777777" w:rsidR="003F21AC" w:rsidRDefault="003F21AC" w:rsidP="003F21A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Primjer rada službe čuvara prirode u zaštićenim područjima I5</w:t>
            </w:r>
          </w:p>
          <w:p w14:paraId="366E82C1" w14:textId="5F8188E4" w:rsidR="003F21AC" w:rsidRPr="00D436AB" w:rsidRDefault="003F21AC" w:rsidP="003F21A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</w:rPr>
              <w:t>Legislativa ,  primjena i nadležnosti</w:t>
            </w:r>
          </w:p>
        </w:tc>
      </w:tr>
      <w:tr w:rsidR="003F21AC" w:rsidRPr="001E488F" w14:paraId="4133A210" w14:textId="77777777" w:rsidTr="000D20CB">
        <w:trPr>
          <w:trHeight w:val="214"/>
        </w:trPr>
        <w:tc>
          <w:tcPr>
            <w:tcW w:w="851" w:type="dxa"/>
          </w:tcPr>
          <w:p w14:paraId="7C547114" w14:textId="77777777" w:rsidR="003F21AC" w:rsidRPr="001E488F" w:rsidRDefault="003F21AC" w:rsidP="003F21A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4281" w:type="dxa"/>
          </w:tcPr>
          <w:p w14:paraId="693C8E67" w14:textId="77777777" w:rsidR="003F21AC" w:rsidRPr="00D436AB" w:rsidRDefault="003F21AC" w:rsidP="003F21AC">
            <w:pPr>
              <w:pStyle w:val="BodyText2"/>
              <w:snapToGrid w:val="0"/>
              <w:spacing w:before="40"/>
              <w:rPr>
                <w:rFonts w:ascii="Times New Roman" w:hAnsi="Times New Roman"/>
                <w:b w:val="0"/>
                <w:bCs/>
                <w:sz w:val="20"/>
              </w:rPr>
            </w:pPr>
            <w:r w:rsidRPr="00D436AB">
              <w:rPr>
                <w:rFonts w:ascii="Times New Roman" w:hAnsi="Times New Roman"/>
                <w:b w:val="0"/>
                <w:bCs/>
                <w:sz w:val="20"/>
              </w:rPr>
              <w:t>Turizam, posjećivanje i ponuda u zaštićenim područjima. I4</w:t>
            </w:r>
          </w:p>
          <w:p w14:paraId="4E830367" w14:textId="532FEA1F" w:rsidR="003F21AC" w:rsidRPr="00D436AB" w:rsidRDefault="003F21AC" w:rsidP="003F21A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D436AB">
              <w:rPr>
                <w:rFonts w:ascii="Times New Roman" w:hAnsi="Times New Roman"/>
                <w:bCs/>
                <w:sz w:val="20"/>
              </w:rPr>
              <w:t>Interpretacija i edukacija u ZP I4</w:t>
            </w:r>
          </w:p>
        </w:tc>
        <w:tc>
          <w:tcPr>
            <w:tcW w:w="4394" w:type="dxa"/>
          </w:tcPr>
          <w:p w14:paraId="2CEFB069" w14:textId="77777777" w:rsidR="003F21AC" w:rsidRDefault="003F21AC" w:rsidP="003F21A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</w:rPr>
            </w:pPr>
            <w:r w:rsidRPr="00D436AB">
              <w:rPr>
                <w:rFonts w:ascii="Times New Roman" w:hAnsi="Times New Roman"/>
                <w:bCs/>
                <w:sz w:val="20"/>
              </w:rPr>
              <w:t>Objavješćivanje i sudjelovanje javnosti u pitanjima zaštite prirode u RH. I5</w:t>
            </w:r>
          </w:p>
          <w:p w14:paraId="13265911" w14:textId="024F6CD0" w:rsidR="003F21AC" w:rsidRPr="00D436AB" w:rsidRDefault="003F21AC" w:rsidP="003F21A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D436AB">
              <w:rPr>
                <w:rFonts w:ascii="Times New Roman" w:hAnsi="Times New Roman"/>
                <w:bCs/>
                <w:sz w:val="20"/>
              </w:rPr>
              <w:t>Pritisci na prirodnu i kulturnu baštinu na primjeru parkova prirode. I5</w:t>
            </w:r>
          </w:p>
        </w:tc>
      </w:tr>
      <w:tr w:rsidR="003F21AC" w:rsidRPr="001E488F" w14:paraId="4F167316" w14:textId="77777777" w:rsidTr="000D20CB">
        <w:trPr>
          <w:trHeight w:val="217"/>
        </w:trPr>
        <w:tc>
          <w:tcPr>
            <w:tcW w:w="851" w:type="dxa"/>
          </w:tcPr>
          <w:p w14:paraId="74DD2530" w14:textId="77777777" w:rsidR="003F21AC" w:rsidRPr="001E488F" w:rsidRDefault="003F21AC" w:rsidP="003F21A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4281" w:type="dxa"/>
          </w:tcPr>
          <w:p w14:paraId="62E8996C" w14:textId="479CDDD4" w:rsidR="003F21AC" w:rsidRPr="00D436AB" w:rsidRDefault="003F21AC" w:rsidP="003F21A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D436AB">
              <w:rPr>
                <w:rFonts w:ascii="Times New Roman" w:hAnsi="Times New Roman"/>
                <w:bCs/>
                <w:sz w:val="20"/>
                <w:lang w:val="it-IT"/>
              </w:rPr>
              <w:t xml:space="preserve">Održivo upravljanje prirodnim resursima u zaštićenim područjima. </w:t>
            </w:r>
            <w:r w:rsidRPr="00D436AB">
              <w:rPr>
                <w:rFonts w:ascii="Times New Roman" w:hAnsi="Times New Roman"/>
                <w:bCs/>
                <w:sz w:val="20"/>
              </w:rPr>
              <w:t>I6</w:t>
            </w:r>
          </w:p>
        </w:tc>
        <w:tc>
          <w:tcPr>
            <w:tcW w:w="4394" w:type="dxa"/>
          </w:tcPr>
          <w:p w14:paraId="3C0E11AC" w14:textId="77777777" w:rsidR="003F21AC" w:rsidRDefault="003F21AC" w:rsidP="003F21A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</w:rPr>
            </w:pPr>
            <w:r w:rsidRPr="00D436AB">
              <w:rPr>
                <w:rFonts w:ascii="Times New Roman" w:hAnsi="Times New Roman"/>
                <w:bCs/>
                <w:sz w:val="20"/>
              </w:rPr>
              <w:t>Akcijski planovi za upravljanje NATURA 2000 i revitalizacija staništa. I7</w:t>
            </w:r>
          </w:p>
          <w:p w14:paraId="1052AF29" w14:textId="02C8D07A" w:rsidR="003F21AC" w:rsidRPr="00D436AB" w:rsidRDefault="003F21AC" w:rsidP="003F21A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D436AB">
              <w:rPr>
                <w:rFonts w:ascii="Times New Roman" w:hAnsi="Times New Roman"/>
                <w:bCs/>
                <w:sz w:val="20"/>
              </w:rPr>
              <w:t>Definiranje ciljeva očuvanja I7</w:t>
            </w:r>
          </w:p>
        </w:tc>
      </w:tr>
      <w:tr w:rsidR="003F21AC" w:rsidRPr="001E488F" w14:paraId="64EBD743" w14:textId="77777777" w:rsidTr="000D20CB">
        <w:trPr>
          <w:trHeight w:val="222"/>
        </w:trPr>
        <w:tc>
          <w:tcPr>
            <w:tcW w:w="851" w:type="dxa"/>
          </w:tcPr>
          <w:p w14:paraId="2B49FFDD" w14:textId="77777777" w:rsidR="003F21AC" w:rsidRPr="001E488F" w:rsidRDefault="003F21AC" w:rsidP="003F21A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4281" w:type="dxa"/>
          </w:tcPr>
          <w:p w14:paraId="50E99834" w14:textId="4F06538D" w:rsidR="003F21AC" w:rsidRPr="00D436AB" w:rsidRDefault="003F21AC" w:rsidP="003F21A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Geološka raznolikost I1, I5</w:t>
            </w:r>
          </w:p>
        </w:tc>
        <w:tc>
          <w:tcPr>
            <w:tcW w:w="4394" w:type="dxa"/>
          </w:tcPr>
          <w:p w14:paraId="2C80D158" w14:textId="630EE148" w:rsidR="003F21AC" w:rsidRPr="00D436AB" w:rsidRDefault="003F21AC" w:rsidP="003F21A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GIS vježbe iz upravljanja zaštićenim područjima – zonacija u zaštićenim područjima I7</w:t>
            </w:r>
          </w:p>
        </w:tc>
      </w:tr>
      <w:tr w:rsidR="003F21AC" w:rsidRPr="001E488F" w14:paraId="3823E859" w14:textId="77777777" w:rsidTr="000D20CB">
        <w:trPr>
          <w:trHeight w:val="254"/>
        </w:trPr>
        <w:tc>
          <w:tcPr>
            <w:tcW w:w="851" w:type="dxa"/>
          </w:tcPr>
          <w:p w14:paraId="46AE0B51" w14:textId="77777777" w:rsidR="003F21AC" w:rsidRPr="001E488F" w:rsidRDefault="003F21AC" w:rsidP="003F21A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4281" w:type="dxa"/>
          </w:tcPr>
          <w:p w14:paraId="1DF5046F" w14:textId="7BAE422A" w:rsidR="003F21AC" w:rsidRPr="00D436AB" w:rsidRDefault="003F21AC" w:rsidP="003F21A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it-IT"/>
              </w:rPr>
              <w:t>Kulturna batšina u zaštićenim područjima I5</w:t>
            </w:r>
          </w:p>
        </w:tc>
        <w:tc>
          <w:tcPr>
            <w:tcW w:w="4394" w:type="dxa"/>
          </w:tcPr>
          <w:p w14:paraId="5BB7E047" w14:textId="2FE68458" w:rsidR="003F21AC" w:rsidRPr="00D436AB" w:rsidRDefault="003F21AC" w:rsidP="003F21A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GIS vježbe iz upravljanja zaštićenim područjima – zonacija u zaštićenim područjima I7</w:t>
            </w:r>
          </w:p>
        </w:tc>
      </w:tr>
      <w:tr w:rsidR="003F21AC" w:rsidRPr="001E488F" w14:paraId="4CE0BBB9" w14:textId="77777777" w:rsidTr="000D20CB">
        <w:trPr>
          <w:trHeight w:val="258"/>
        </w:trPr>
        <w:tc>
          <w:tcPr>
            <w:tcW w:w="851" w:type="dxa"/>
          </w:tcPr>
          <w:p w14:paraId="54956F07" w14:textId="77777777" w:rsidR="003F21AC" w:rsidRPr="001E488F" w:rsidRDefault="003F21AC" w:rsidP="003F21A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4281" w:type="dxa"/>
          </w:tcPr>
          <w:p w14:paraId="03D15170" w14:textId="4E7476B3" w:rsidR="003F21AC" w:rsidRPr="00D436AB" w:rsidRDefault="003F21AC" w:rsidP="003F21A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Ključni dionici u zaštićenim područjima I5 </w:t>
            </w:r>
            <w:r w:rsidRPr="00D436AB">
              <w:rPr>
                <w:rFonts w:ascii="Times New Roman" w:hAnsi="Times New Roman"/>
                <w:bCs/>
                <w:sz w:val="20"/>
              </w:rPr>
              <w:t>Sudjelovanje javnosti. I5</w:t>
            </w:r>
          </w:p>
        </w:tc>
        <w:tc>
          <w:tcPr>
            <w:tcW w:w="4394" w:type="dxa"/>
          </w:tcPr>
          <w:p w14:paraId="102DECC3" w14:textId="73CA970A" w:rsidR="003F21AC" w:rsidRPr="00D436AB" w:rsidRDefault="003F21AC" w:rsidP="003F21A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</w:rPr>
            </w:pPr>
            <w:r w:rsidRPr="00D436AB">
              <w:rPr>
                <w:rFonts w:ascii="Times New Roman" w:hAnsi="Times New Roman"/>
                <w:bCs/>
                <w:sz w:val="20"/>
              </w:rPr>
              <w:t xml:space="preserve">Cjelodnevni obilazak zaštićenog područja u kategoriji Parka prirode ili Nacionalnog parka,; Natura 2000 i održivo upravljanje prirodnim resursima. I5,  I6 </w:t>
            </w:r>
          </w:p>
        </w:tc>
      </w:tr>
      <w:tr w:rsidR="003F21AC" w:rsidRPr="001E488F" w14:paraId="46D03466" w14:textId="77777777" w:rsidTr="000D20CB">
        <w:trPr>
          <w:trHeight w:val="261"/>
        </w:trPr>
        <w:tc>
          <w:tcPr>
            <w:tcW w:w="851" w:type="dxa"/>
          </w:tcPr>
          <w:p w14:paraId="648E7B9A" w14:textId="77777777" w:rsidR="003F21AC" w:rsidRPr="001E488F" w:rsidRDefault="003F21AC" w:rsidP="003F21A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4281" w:type="dxa"/>
          </w:tcPr>
          <w:p w14:paraId="4928A327" w14:textId="71F804CC" w:rsidR="003F21AC" w:rsidRPr="00D436AB" w:rsidRDefault="003F21AC" w:rsidP="003F21A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D436AB">
              <w:rPr>
                <w:rFonts w:ascii="Times New Roman" w:hAnsi="Times New Roman"/>
                <w:bCs/>
                <w:sz w:val="20"/>
                <w:lang w:val="it-IT"/>
              </w:rPr>
              <w:t>Aktivno upravljanje zaštićenim područjima  - Parkovi prirode u RH. I3, I4, I5</w:t>
            </w:r>
          </w:p>
        </w:tc>
        <w:tc>
          <w:tcPr>
            <w:tcW w:w="4394" w:type="dxa"/>
          </w:tcPr>
          <w:p w14:paraId="3707F1B3" w14:textId="75C0DFA4" w:rsidR="003F21AC" w:rsidRPr="00D436AB" w:rsidRDefault="003F21AC" w:rsidP="003F21A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D436AB">
              <w:rPr>
                <w:rFonts w:ascii="Times New Roman" w:hAnsi="Times New Roman"/>
                <w:bCs/>
                <w:sz w:val="20"/>
              </w:rPr>
              <w:t xml:space="preserve">Cjelodnevni obilazak zaštićenog područja u kategoriji Parka prirode ili Nacionalnog parka,; Natura 2000 i održivo upravljanje prirodnim resursima. I5,  I6 </w:t>
            </w:r>
          </w:p>
        </w:tc>
      </w:tr>
      <w:tr w:rsidR="003F21AC" w:rsidRPr="001E488F" w14:paraId="4E7E7501" w14:textId="77777777" w:rsidTr="000D20CB">
        <w:tc>
          <w:tcPr>
            <w:tcW w:w="851" w:type="dxa"/>
          </w:tcPr>
          <w:p w14:paraId="3C76F4C3" w14:textId="77777777" w:rsidR="003F21AC" w:rsidRPr="001E488F" w:rsidRDefault="003F21AC" w:rsidP="003F21A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4281" w:type="dxa"/>
          </w:tcPr>
          <w:p w14:paraId="3A98B029" w14:textId="6797B8D0" w:rsidR="003F21AC" w:rsidRPr="00D436AB" w:rsidRDefault="003F21AC" w:rsidP="003F21A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D436AB">
              <w:rPr>
                <w:rFonts w:ascii="Times New Roman" w:hAnsi="Times New Roman"/>
                <w:bCs/>
                <w:sz w:val="20"/>
                <w:lang w:val="it-IT"/>
              </w:rPr>
              <w:t>Aktivno upravljanje zaštićenim područjima  - Nacionalni parkovi u RH I3, I4, I5</w:t>
            </w:r>
          </w:p>
        </w:tc>
        <w:tc>
          <w:tcPr>
            <w:tcW w:w="4394" w:type="dxa"/>
          </w:tcPr>
          <w:p w14:paraId="0EAAEE23" w14:textId="117C496B" w:rsidR="003F21AC" w:rsidRPr="00D436AB" w:rsidRDefault="003F21AC" w:rsidP="003F21A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D436AB">
              <w:rPr>
                <w:rFonts w:ascii="Times New Roman" w:hAnsi="Times New Roman"/>
                <w:bCs/>
                <w:sz w:val="20"/>
              </w:rPr>
              <w:t xml:space="preserve">Cjelodnevni obilazak zaštićenog područja u kategoriji Parka prirode ili Nacionalnog parka,; Natura 2000 i održivo upravljanje prirodnim resursima. I5,  I6 </w:t>
            </w:r>
          </w:p>
        </w:tc>
      </w:tr>
      <w:tr w:rsidR="003F21AC" w:rsidRPr="001E488F" w14:paraId="3582F1CD" w14:textId="77777777" w:rsidTr="000D20CB">
        <w:tc>
          <w:tcPr>
            <w:tcW w:w="851" w:type="dxa"/>
          </w:tcPr>
          <w:p w14:paraId="645B7B5B" w14:textId="77777777" w:rsidR="003F21AC" w:rsidRPr="001E488F" w:rsidRDefault="003F21AC" w:rsidP="003F21A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4281" w:type="dxa"/>
          </w:tcPr>
          <w:p w14:paraId="32912F21" w14:textId="77777777" w:rsidR="003F21AC" w:rsidRPr="00D436AB" w:rsidRDefault="003F21AC" w:rsidP="003F21AC">
            <w:pPr>
              <w:pStyle w:val="BodyText2"/>
              <w:snapToGrid w:val="0"/>
              <w:spacing w:before="40"/>
              <w:rPr>
                <w:rFonts w:ascii="Times New Roman" w:hAnsi="Times New Roman"/>
                <w:b w:val="0"/>
                <w:bCs/>
                <w:sz w:val="20"/>
              </w:rPr>
            </w:pPr>
            <w:r w:rsidRPr="00D436AB">
              <w:rPr>
                <w:rFonts w:ascii="Times New Roman" w:hAnsi="Times New Roman"/>
                <w:b w:val="0"/>
                <w:bCs/>
                <w:sz w:val="20"/>
                <w:lang w:val="it-IT"/>
              </w:rPr>
              <w:t xml:space="preserve">Međunarodna pravna zaštita područja RH. </w:t>
            </w:r>
            <w:r w:rsidRPr="00D436AB">
              <w:rPr>
                <w:rFonts w:ascii="Times New Roman" w:hAnsi="Times New Roman"/>
                <w:b w:val="0"/>
                <w:bCs/>
                <w:sz w:val="20"/>
              </w:rPr>
              <w:t>I6</w:t>
            </w:r>
          </w:p>
          <w:p w14:paraId="249843A7" w14:textId="6ADAE0F4" w:rsidR="003F21AC" w:rsidRPr="00D436AB" w:rsidRDefault="003F21AC" w:rsidP="003F21A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D436AB">
              <w:rPr>
                <w:rFonts w:ascii="Times New Roman" w:hAnsi="Times New Roman"/>
                <w:bCs/>
                <w:sz w:val="20"/>
              </w:rPr>
              <w:t>Upravljanje Natura 2000 područjima I</w:t>
            </w:r>
            <w:r>
              <w:rPr>
                <w:rFonts w:ascii="Times New Roman" w:hAnsi="Times New Roman"/>
                <w:bCs/>
                <w:sz w:val="20"/>
              </w:rPr>
              <w:t>7</w:t>
            </w:r>
          </w:p>
        </w:tc>
        <w:tc>
          <w:tcPr>
            <w:tcW w:w="4394" w:type="dxa"/>
          </w:tcPr>
          <w:p w14:paraId="00681F3C" w14:textId="7CA7DDCA" w:rsidR="003F21AC" w:rsidRPr="00D436AB" w:rsidRDefault="003F21AC" w:rsidP="003F21A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D436AB">
              <w:rPr>
                <w:rFonts w:ascii="Times New Roman" w:hAnsi="Times New Roman"/>
                <w:bCs/>
                <w:sz w:val="20"/>
              </w:rPr>
              <w:t>Cjelodnevni obilazak zaštićenog područja u kategoriji Posebnog rezervata, Strogog rezervata, Spomenika prirode i/ili Natura 2000 područja, demonstracija značajki na terenu. I6</w:t>
            </w:r>
          </w:p>
        </w:tc>
      </w:tr>
      <w:tr w:rsidR="003F21AC" w:rsidRPr="001E488F" w14:paraId="16598DC1" w14:textId="77777777" w:rsidTr="000D20CB">
        <w:tc>
          <w:tcPr>
            <w:tcW w:w="851" w:type="dxa"/>
          </w:tcPr>
          <w:p w14:paraId="7B83175E" w14:textId="77777777" w:rsidR="003F21AC" w:rsidRPr="001E488F" w:rsidRDefault="003F21AC" w:rsidP="003F21A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lastRenderedPageBreak/>
              <w:t>15.</w:t>
            </w:r>
          </w:p>
        </w:tc>
        <w:tc>
          <w:tcPr>
            <w:tcW w:w="4281" w:type="dxa"/>
          </w:tcPr>
          <w:p w14:paraId="2DC8CBFA" w14:textId="77777777" w:rsidR="003F21AC" w:rsidRPr="00D436AB" w:rsidRDefault="003F21AC" w:rsidP="003F21A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</w:rPr>
            </w:pPr>
            <w:r w:rsidRPr="00D436AB">
              <w:rPr>
                <w:rFonts w:ascii="Times New Roman" w:hAnsi="Times New Roman"/>
                <w:bCs/>
                <w:sz w:val="20"/>
              </w:rPr>
              <w:t>Sustav Crvenog popisa IUCN-a. I6</w:t>
            </w:r>
          </w:p>
          <w:p w14:paraId="6F246DD4" w14:textId="71502840" w:rsidR="003F21AC" w:rsidRPr="00D436AB" w:rsidRDefault="003F21AC" w:rsidP="003F21A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D436AB">
              <w:rPr>
                <w:rFonts w:ascii="Times New Roman" w:hAnsi="Times New Roman"/>
                <w:bCs/>
                <w:sz w:val="20"/>
              </w:rPr>
              <w:t>Zeleni pan za Europu I</w:t>
            </w:r>
            <w:r>
              <w:rPr>
                <w:rFonts w:ascii="Times New Roman" w:hAnsi="Times New Roman"/>
                <w:bCs/>
                <w:sz w:val="20"/>
              </w:rPr>
              <w:t>7</w:t>
            </w:r>
          </w:p>
        </w:tc>
        <w:tc>
          <w:tcPr>
            <w:tcW w:w="4394" w:type="dxa"/>
          </w:tcPr>
          <w:p w14:paraId="63964172" w14:textId="1C094D20" w:rsidR="003F21AC" w:rsidRPr="00D436AB" w:rsidRDefault="003F21AC" w:rsidP="003F21A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D436AB">
              <w:rPr>
                <w:rFonts w:ascii="Times New Roman" w:hAnsi="Times New Roman"/>
                <w:bCs/>
                <w:sz w:val="20"/>
              </w:rPr>
              <w:t>Cjelodnevni obilazak zaštićenog područja u kategoriji Posebnog rezervata, Strogog rezervata, Spomenika prirode i/ili Natura 2000 područja, demonstracija značajki na terenu. I6</w:t>
            </w:r>
          </w:p>
        </w:tc>
      </w:tr>
    </w:tbl>
    <w:p w14:paraId="049FE8B4" w14:textId="77777777"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14:paraId="05AEEEBA" w14:textId="77777777"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054B7" w:rsidRPr="001E488F" w14:paraId="2C0ECA25" w14:textId="77777777" w:rsidTr="0067056A">
        <w:tc>
          <w:tcPr>
            <w:tcW w:w="9628" w:type="dxa"/>
            <w:shd w:val="clear" w:color="auto" w:fill="D9D9D9"/>
          </w:tcPr>
          <w:p w14:paraId="230904ED" w14:textId="77777777" w:rsidR="00B054B7" w:rsidRPr="001E488F" w:rsidRDefault="00B054B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LITERATURA (osnovna / dopunska)</w:t>
            </w:r>
            <w:r w:rsidR="006C68C9"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</w:tr>
      <w:tr w:rsidR="0067056A" w:rsidRPr="001E488F" w14:paraId="63EA8DAE" w14:textId="77777777" w:rsidTr="00DD60C3">
        <w:trPr>
          <w:trHeight w:val="1286"/>
        </w:trPr>
        <w:tc>
          <w:tcPr>
            <w:tcW w:w="9628" w:type="dxa"/>
            <w:shd w:val="clear" w:color="auto" w:fill="auto"/>
          </w:tcPr>
          <w:p w14:paraId="50EA9DB7" w14:textId="77777777" w:rsidR="00DD60C3" w:rsidRDefault="00DD60C3" w:rsidP="00DD60C3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Osnovna:</w:t>
            </w:r>
          </w:p>
          <w:p w14:paraId="53B14474" w14:textId="77777777" w:rsidR="00DD60C3" w:rsidRDefault="00DD60C3" w:rsidP="00DD60C3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Martinić, I. (2010): Upravljanje zaštićenim područjima prirode. Šum.fakultet u Zagrebu</w:t>
            </w:r>
          </w:p>
          <w:p w14:paraId="529C0136" w14:textId="77777777" w:rsidR="00DD60C3" w:rsidRDefault="00DD60C3" w:rsidP="00DD60C3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Ministarstvo zaštite okoliša i energetike i Hrvatska agencija za okoliš i prirodu (2018) Smjernice za planiranje upravljanja zaštićenim područjima i/ili područjima ekološke mreže. UNDP, Hrvatska.</w:t>
            </w:r>
          </w:p>
          <w:p w14:paraId="45E7641C" w14:textId="77777777" w:rsidR="00DD60C3" w:rsidRDefault="00DD60C3" w:rsidP="00DD60C3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Dopunska: </w:t>
            </w:r>
          </w:p>
          <w:p w14:paraId="58F86ACD" w14:textId="77777777" w:rsidR="00DD60C3" w:rsidRDefault="00DD60C3" w:rsidP="00DD60C3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</w:rPr>
              <w:t>Pullin</w:t>
            </w:r>
            <w:r>
              <w:rPr>
                <w:rFonts w:ascii="Cambria" w:hAnsi="Cambria"/>
                <w:sz w:val="20"/>
                <w:lang w:val="hr-HR"/>
              </w:rPr>
              <w:t>, A. S. (2002): Conservation biology. Cambridge University Press;</w:t>
            </w:r>
          </w:p>
          <w:p w14:paraId="4D261223" w14:textId="77777777" w:rsidR="00DD60C3" w:rsidRDefault="00DD60C3" w:rsidP="00DD60C3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Leung, Y.-F., A. Spenceley, G. Hvenegaard, R. Buckley (2015): Tourism and Visitor Management in Protected Areas: Guidelines towards sustainability. Best Practice Protected Area Guidelines, Gland, Switzerland: IUCN;</w:t>
            </w:r>
          </w:p>
          <w:p w14:paraId="4E6DC34F" w14:textId="4892B67C" w:rsidR="0067056A" w:rsidRPr="001E488F" w:rsidRDefault="00DD60C3" w:rsidP="00DD60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Eagles, Paul F.J., McCool, Stephen F., Haynes, Christopher D.A. (2002): Sustainable Tourism in Protected Areas: Guidelines for Planning and Management. IUCN Gland, Switzerland and Cambridge, UK. xv + 183pp.</w:t>
            </w:r>
          </w:p>
        </w:tc>
      </w:tr>
    </w:tbl>
    <w:p w14:paraId="384A4033" w14:textId="77777777" w:rsidR="0067056A" w:rsidRPr="001E488F" w:rsidRDefault="0067056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14:paraId="138DC543" w14:textId="1E233353" w:rsidR="00B60A49" w:rsidRPr="001E488F" w:rsidRDefault="00B60A49" w:rsidP="00B054B7">
      <w:pPr>
        <w:autoSpaceDE w:val="0"/>
        <w:autoSpaceDN w:val="0"/>
        <w:adjustRightInd w:val="0"/>
        <w:jc w:val="both"/>
        <w:rPr>
          <w:rFonts w:ascii="Cambria" w:hAnsi="Cambria" w:cs="Calibri"/>
          <w:color w:val="FF0000"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Ispitni rokovi u akad. godi</w:t>
      </w:r>
      <w:r w:rsidR="00ED2C27" w:rsidRPr="001E488F">
        <w:rPr>
          <w:rFonts w:ascii="Cambria" w:hAnsi="Cambria" w:cs="Calibri"/>
          <w:b/>
          <w:sz w:val="20"/>
          <w:lang w:val="hr-HR"/>
        </w:rPr>
        <w:t xml:space="preserve">ni:  </w:t>
      </w:r>
      <w:r w:rsidR="004E16EE">
        <w:rPr>
          <w:rFonts w:ascii="Cambria" w:hAnsi="Cambria" w:cs="Calibri"/>
          <w:b/>
          <w:sz w:val="20"/>
          <w:u w:val="single"/>
          <w:lang w:val="hr-HR"/>
        </w:rPr>
        <w:t>202</w:t>
      </w:r>
      <w:r w:rsidR="00067D6E">
        <w:rPr>
          <w:rFonts w:ascii="Cambria" w:hAnsi="Cambria" w:cs="Calibri"/>
          <w:b/>
          <w:sz w:val="20"/>
          <w:u w:val="single"/>
          <w:lang w:val="hr-HR"/>
        </w:rPr>
        <w:t>2/23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6695"/>
      </w:tblGrid>
      <w:tr w:rsidR="000D20CB" w:rsidRPr="001E488F" w14:paraId="73923616" w14:textId="77777777" w:rsidTr="000D20CB">
        <w:trPr>
          <w:trHeight w:val="705"/>
        </w:trPr>
        <w:tc>
          <w:tcPr>
            <w:tcW w:w="2939" w:type="dxa"/>
            <w:shd w:val="clear" w:color="auto" w:fill="D9D9D9"/>
          </w:tcPr>
          <w:p w14:paraId="40D561EC" w14:textId="77777777"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Ispitni rokovi:</w:t>
            </w:r>
          </w:p>
        </w:tc>
        <w:tc>
          <w:tcPr>
            <w:tcW w:w="6695" w:type="dxa"/>
            <w:shd w:val="clear" w:color="auto" w:fill="auto"/>
          </w:tcPr>
          <w:p w14:paraId="551A789E" w14:textId="29204138" w:rsidR="000D20CB" w:rsidRPr="001E488F" w:rsidRDefault="004E16EE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4E16EE">
              <w:rPr>
                <w:rFonts w:ascii="Cambria" w:hAnsi="Cambria" w:cs="Calibri"/>
                <w:sz w:val="20"/>
                <w:lang w:val="hr-HR"/>
              </w:rPr>
              <w:t>Prema planu ispitnih rokova studija.</w:t>
            </w:r>
          </w:p>
        </w:tc>
      </w:tr>
    </w:tbl>
    <w:p w14:paraId="4B31F163" w14:textId="77777777" w:rsidR="00AD0D73" w:rsidRPr="001E488F" w:rsidRDefault="00AD0D73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14:paraId="5606457F" w14:textId="77777777"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Kontakt informa</w:t>
      </w:r>
      <w:r w:rsidR="006C68C9" w:rsidRPr="001E488F">
        <w:rPr>
          <w:rFonts w:ascii="Cambria" w:hAnsi="Cambria" w:cs="Calibri"/>
          <w:b/>
          <w:sz w:val="20"/>
          <w:lang w:val="hr-HR"/>
        </w:rPr>
        <w:t>cije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5"/>
        <w:gridCol w:w="5220"/>
      </w:tblGrid>
      <w:tr w:rsidR="00DD60C3" w:rsidRPr="001E488F" w14:paraId="282BB325" w14:textId="77777777" w:rsidTr="004E16EE">
        <w:trPr>
          <w:jc w:val="center"/>
        </w:trPr>
        <w:tc>
          <w:tcPr>
            <w:tcW w:w="3865" w:type="dxa"/>
            <w:shd w:val="clear" w:color="auto" w:fill="D9D9D9"/>
          </w:tcPr>
          <w:p w14:paraId="49A4ED81" w14:textId="77777777" w:rsidR="00DD60C3" w:rsidRPr="001E488F" w:rsidRDefault="00DD60C3" w:rsidP="00DD60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 Nastavnik</w:t>
            </w:r>
          </w:p>
        </w:tc>
        <w:tc>
          <w:tcPr>
            <w:tcW w:w="5220" w:type="dxa"/>
            <w:shd w:val="clear" w:color="auto" w:fill="auto"/>
          </w:tcPr>
          <w:p w14:paraId="57385BEF" w14:textId="3E1D4207" w:rsidR="00DD60C3" w:rsidRPr="001E488F" w:rsidRDefault="00DD60C3" w:rsidP="00DD60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Dr. sc. Nina Popović, prof.v.š.</w:t>
            </w:r>
          </w:p>
        </w:tc>
      </w:tr>
      <w:tr w:rsidR="00DD60C3" w:rsidRPr="001E488F" w14:paraId="28436A48" w14:textId="77777777" w:rsidTr="004E16EE">
        <w:trPr>
          <w:jc w:val="center"/>
        </w:trPr>
        <w:tc>
          <w:tcPr>
            <w:tcW w:w="3865" w:type="dxa"/>
          </w:tcPr>
          <w:p w14:paraId="2F846BAF" w14:textId="77777777" w:rsidR="00DD60C3" w:rsidRPr="001E488F" w:rsidRDefault="00DD60C3" w:rsidP="00DD60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5220" w:type="dxa"/>
            <w:shd w:val="clear" w:color="auto" w:fill="auto"/>
          </w:tcPr>
          <w:p w14:paraId="0623D8DE" w14:textId="1DA84E23" w:rsidR="00DD60C3" w:rsidRPr="001E488F" w:rsidRDefault="00DD60C3" w:rsidP="00DD60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nina.popovic@vuka.hr</w:t>
            </w:r>
          </w:p>
        </w:tc>
      </w:tr>
      <w:tr w:rsidR="00DD60C3" w:rsidRPr="001E488F" w14:paraId="3836FC69" w14:textId="77777777" w:rsidTr="004E16EE">
        <w:trPr>
          <w:jc w:val="center"/>
        </w:trPr>
        <w:tc>
          <w:tcPr>
            <w:tcW w:w="3865" w:type="dxa"/>
          </w:tcPr>
          <w:p w14:paraId="3D511762" w14:textId="77777777" w:rsidR="00DD60C3" w:rsidRPr="001E488F" w:rsidRDefault="00DD60C3" w:rsidP="00DD60C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5220" w:type="dxa"/>
            <w:shd w:val="clear" w:color="auto" w:fill="auto"/>
          </w:tcPr>
          <w:p w14:paraId="6AFAF286" w14:textId="57C48B86" w:rsidR="00DD60C3" w:rsidRPr="001E488F" w:rsidRDefault="00DD60C3" w:rsidP="00DD60C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Nakon predavanja u turnusu ili prema dogovoru</w:t>
            </w:r>
          </w:p>
        </w:tc>
      </w:tr>
      <w:tr w:rsidR="00DD60C3" w:rsidRPr="001E488F" w14:paraId="025D431C" w14:textId="77777777" w:rsidTr="004E16EE">
        <w:trPr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7E1A31" w14:textId="77777777" w:rsidR="00DD60C3" w:rsidRPr="001E488F" w:rsidRDefault="00DD60C3" w:rsidP="00DD60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 Nastavnik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F9FAA" w14:textId="12A055E3" w:rsidR="00DD60C3" w:rsidRPr="001E488F" w:rsidRDefault="00DD60C3" w:rsidP="00DD60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Miljenko Gašparac, dipl. ing. šum.</w:t>
            </w:r>
          </w:p>
        </w:tc>
      </w:tr>
      <w:tr w:rsidR="00DD60C3" w:rsidRPr="001E488F" w14:paraId="7D19CDEC" w14:textId="77777777" w:rsidTr="004E16EE">
        <w:trPr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3082" w14:textId="77777777" w:rsidR="00DD60C3" w:rsidRPr="001E488F" w:rsidRDefault="00DD60C3" w:rsidP="00DD60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5D2EF" w14:textId="5652CC10" w:rsidR="00DD60C3" w:rsidRPr="001E488F" w:rsidRDefault="00DD60C3" w:rsidP="00DD60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ravnatelj@np-risnjak.hr</w:t>
            </w:r>
          </w:p>
        </w:tc>
      </w:tr>
      <w:tr w:rsidR="00DD60C3" w:rsidRPr="001E488F" w14:paraId="05D6B9F7" w14:textId="77777777" w:rsidTr="004E16EE">
        <w:trPr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D24A" w14:textId="77777777" w:rsidR="00DD60C3" w:rsidRPr="001E488F" w:rsidRDefault="00DD60C3" w:rsidP="00DD60C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94EF3" w14:textId="51204AE3" w:rsidR="00DD60C3" w:rsidRPr="001E488F" w:rsidRDefault="00DD60C3" w:rsidP="00DD60C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Nakon predavanja u turnusu ili prema dogovoru</w:t>
            </w:r>
          </w:p>
        </w:tc>
      </w:tr>
      <w:tr w:rsidR="00DD60C3" w:rsidRPr="001E488F" w14:paraId="521C7088" w14:textId="77777777" w:rsidTr="004E16EE">
        <w:trPr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BE931D" w14:textId="77777777" w:rsidR="00DD60C3" w:rsidRPr="001E488F" w:rsidRDefault="00DD60C3" w:rsidP="00DD60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 Nastavnik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EA7E9" w14:textId="311A6A79" w:rsidR="00DD60C3" w:rsidRPr="001E488F" w:rsidRDefault="00DD60C3" w:rsidP="00DD60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Dr. sc. Zrinka Mesić, pred.</w:t>
            </w:r>
          </w:p>
        </w:tc>
      </w:tr>
      <w:tr w:rsidR="00DD60C3" w:rsidRPr="001E488F" w14:paraId="51C79688" w14:textId="77777777" w:rsidTr="004E16EE">
        <w:trPr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52C9" w14:textId="4FFB87EE" w:rsidR="00DD60C3" w:rsidRPr="001E488F" w:rsidRDefault="00DD60C3" w:rsidP="00DD60C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9CA6E" w14:textId="5D736837" w:rsidR="00DD60C3" w:rsidRPr="001E488F" w:rsidRDefault="00DD60C3" w:rsidP="00DD60C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zrinka.mesic@vuka.hr</w:t>
            </w:r>
          </w:p>
        </w:tc>
      </w:tr>
      <w:tr w:rsidR="00DD60C3" w:rsidRPr="001E488F" w14:paraId="157C0939" w14:textId="77777777" w:rsidTr="004E16EE">
        <w:trPr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E0A6" w14:textId="7F9A8DA6" w:rsidR="00DD60C3" w:rsidRPr="001E488F" w:rsidRDefault="00DD60C3" w:rsidP="00DD60C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3019" w14:textId="415ECD89" w:rsidR="00DD60C3" w:rsidRPr="001E488F" w:rsidRDefault="00DD60C3" w:rsidP="00DD60C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Nakon predavanja u turnusu ili prema dogovoru</w:t>
            </w:r>
          </w:p>
        </w:tc>
      </w:tr>
    </w:tbl>
    <w:p w14:paraId="19A8EB9C" w14:textId="77777777" w:rsidR="00C14AEC" w:rsidRPr="0077383C" w:rsidRDefault="00C14AEC" w:rsidP="00771B52">
      <w:pPr>
        <w:autoSpaceDE w:val="0"/>
        <w:autoSpaceDN w:val="0"/>
        <w:adjustRightInd w:val="0"/>
        <w:jc w:val="both"/>
        <w:rPr>
          <w:rFonts w:ascii="Cambria" w:hAnsi="Cambria"/>
          <w:b/>
          <w:sz w:val="20"/>
          <w:lang w:val="sv-SE"/>
        </w:rPr>
      </w:pPr>
    </w:p>
    <w:sectPr w:rsidR="00C14AEC" w:rsidRPr="0077383C" w:rsidSect="004205CD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4F69A" w14:textId="77777777" w:rsidR="00F859F3" w:rsidRDefault="00F859F3">
      <w:r>
        <w:separator/>
      </w:r>
    </w:p>
  </w:endnote>
  <w:endnote w:type="continuationSeparator" w:id="0">
    <w:p w14:paraId="3133A5DD" w14:textId="77777777" w:rsidR="00F859F3" w:rsidRDefault="00F8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0D9C7" w14:textId="77777777" w:rsidR="0067056A" w:rsidRPr="00B804ED" w:rsidRDefault="0067056A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FB4591B" wp14:editId="74CB4E20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</w:t>
    </w:r>
    <w:r w:rsidR="002F0898">
      <w:rPr>
        <w:bCs/>
        <w:iCs/>
        <w:sz w:val="14"/>
        <w:szCs w:val="14"/>
      </w:rPr>
      <w:t xml:space="preserve">Syllabus </w:t>
    </w:r>
    <w:r w:rsidR="002F0898" w:rsidRPr="00AC00FF">
      <w:rPr>
        <w:bCs/>
        <w:iCs/>
        <w:sz w:val="14"/>
        <w:szCs w:val="14"/>
        <w:lang w:val="hr-HR"/>
      </w:rPr>
      <w:t xml:space="preserve">predmeta, hr., </w:t>
    </w:r>
    <w:r w:rsidRPr="00AC00FF">
      <w:rPr>
        <w:bCs/>
        <w:iCs/>
        <w:sz w:val="14"/>
        <w:szCs w:val="14"/>
        <w:lang w:val="hr-HR"/>
      </w:rPr>
      <w:t>izmj.</w:t>
    </w:r>
    <w:r>
      <w:rPr>
        <w:bCs/>
        <w:iCs/>
        <w:sz w:val="14"/>
        <w:szCs w:val="14"/>
      </w:rPr>
      <w:t xml:space="preserve"> </w:t>
    </w:r>
    <w:r w:rsidRPr="0067056A">
      <w:rPr>
        <w:bCs/>
        <w:iCs/>
        <w:sz w:val="14"/>
        <w:szCs w:val="14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CF9AA" w14:textId="62F90BD7" w:rsidR="0067056A" w:rsidRPr="00B966F0" w:rsidRDefault="0067056A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CC0C53">
      <w:rPr>
        <w:noProof/>
        <w:sz w:val="12"/>
        <w:lang w:val="en-US"/>
      </w:rPr>
      <w:t>10/10/2022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CC0C53">
      <w:rPr>
        <w:noProof/>
        <w:sz w:val="12"/>
      </w:rPr>
      <w:t>2:31 PM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  <w:lang w:val="pl-PL"/>
      </w:rPr>
      <w:t>QO 8.5.1-1-08_Syllabus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96B1B" w14:textId="77777777" w:rsidR="00F859F3" w:rsidRDefault="00F859F3">
      <w:r>
        <w:separator/>
      </w:r>
    </w:p>
  </w:footnote>
  <w:footnote w:type="continuationSeparator" w:id="0">
    <w:p w14:paraId="5882169A" w14:textId="77777777" w:rsidR="00F859F3" w:rsidRDefault="00F85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5D1FF" w14:textId="77777777" w:rsidR="0067056A" w:rsidRDefault="006705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14:paraId="1E25FAA1" w14:textId="77777777" w:rsidR="0067056A" w:rsidRDefault="00670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DEBD2" w14:textId="77777777" w:rsidR="0067056A" w:rsidRDefault="0067056A">
    <w:pPr>
      <w:rPr>
        <w:sz w:val="16"/>
      </w:rPr>
    </w:pPr>
    <w:r>
      <w:rPr>
        <w:b/>
        <w:noProof/>
        <w:sz w:val="28"/>
        <w:lang w:val="hr-HR" w:eastAsia="hr-HR"/>
      </w:rPr>
      <w:drawing>
        <wp:anchor distT="0" distB="0" distL="114300" distR="114300" simplePos="0" relativeHeight="251658240" behindDoc="1" locked="0" layoutInCell="1" allowOverlap="1" wp14:anchorId="2F6E3E8F" wp14:editId="3362C88B">
          <wp:simplePos x="0" y="0"/>
          <wp:positionH relativeFrom="column">
            <wp:posOffset>13970</wp:posOffset>
          </wp:positionH>
          <wp:positionV relativeFrom="paragraph">
            <wp:posOffset>102870</wp:posOffset>
          </wp:positionV>
          <wp:extent cx="2170430" cy="7988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47"/>
    </w:tblGrid>
    <w:tr w:rsidR="0067056A" w14:paraId="306B4882" w14:textId="77777777" w:rsidTr="008429B6">
      <w:trPr>
        <w:cantSplit/>
        <w:trHeight w:hRule="exact" w:val="1134"/>
      </w:trPr>
      <w:tc>
        <w:tcPr>
          <w:tcW w:w="9747" w:type="dxa"/>
        </w:tcPr>
        <w:p w14:paraId="412C9747" w14:textId="77777777" w:rsidR="0067056A" w:rsidRDefault="0067056A">
          <w:pPr>
            <w:rPr>
              <w:b/>
              <w:sz w:val="28"/>
            </w:rPr>
          </w:pPr>
        </w:p>
        <w:p w14:paraId="66B45D47" w14:textId="77777777" w:rsidR="0067056A" w:rsidRDefault="0067056A">
          <w:pPr>
            <w:pStyle w:val="Heading4"/>
          </w:pPr>
        </w:p>
      </w:tc>
    </w:tr>
    <w:tr w:rsidR="0067056A" w14:paraId="4C492F2E" w14:textId="77777777" w:rsidTr="002F0898">
      <w:trPr>
        <w:cantSplit/>
        <w:trHeight w:hRule="exact" w:val="567"/>
      </w:trPr>
      <w:tc>
        <w:tcPr>
          <w:tcW w:w="9747" w:type="dxa"/>
        </w:tcPr>
        <w:p w14:paraId="1EC9634B" w14:textId="77777777" w:rsidR="0067056A" w:rsidRDefault="0067056A">
          <w:pPr>
            <w:pStyle w:val="Heading1"/>
            <w:rPr>
              <w:color w:val="808080"/>
              <w:sz w:val="16"/>
            </w:rPr>
          </w:pPr>
        </w:p>
        <w:p w14:paraId="2EF2F356" w14:textId="77777777" w:rsidR="0067056A" w:rsidRDefault="0067056A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>SYLLABUS PREDMETA</w:t>
          </w:r>
        </w:p>
        <w:p w14:paraId="396E01D6" w14:textId="77777777" w:rsidR="0067056A" w:rsidRPr="001810C2" w:rsidRDefault="0067056A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14:paraId="2EA3D9A5" w14:textId="77777777" w:rsidR="0067056A" w:rsidRDefault="0067056A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70D6CFB"/>
    <w:multiLevelType w:val="hybridMultilevel"/>
    <w:tmpl w:val="29E6ACB0"/>
    <w:lvl w:ilvl="0" w:tplc="315AAAF6"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7703654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651326446">
    <w:abstractNumId w:val="2"/>
  </w:num>
  <w:num w:numId="3" w16cid:durableId="1575512265">
    <w:abstractNumId w:val="3"/>
  </w:num>
  <w:num w:numId="4" w16cid:durableId="562835900">
    <w:abstractNumId w:val="12"/>
  </w:num>
  <w:num w:numId="5" w16cid:durableId="227805507">
    <w:abstractNumId w:val="14"/>
  </w:num>
  <w:num w:numId="6" w16cid:durableId="1842312038">
    <w:abstractNumId w:val="10"/>
  </w:num>
  <w:num w:numId="7" w16cid:durableId="503590616">
    <w:abstractNumId w:val="6"/>
  </w:num>
  <w:num w:numId="8" w16cid:durableId="5908268">
    <w:abstractNumId w:val="5"/>
  </w:num>
  <w:num w:numId="9" w16cid:durableId="142507247">
    <w:abstractNumId w:val="9"/>
  </w:num>
  <w:num w:numId="10" w16cid:durableId="705256036">
    <w:abstractNumId w:val="7"/>
  </w:num>
  <w:num w:numId="11" w16cid:durableId="344523588">
    <w:abstractNumId w:val="15"/>
  </w:num>
  <w:num w:numId="12" w16cid:durableId="1456558655">
    <w:abstractNumId w:val="4"/>
  </w:num>
  <w:num w:numId="13" w16cid:durableId="1588264963">
    <w:abstractNumId w:val="1"/>
  </w:num>
  <w:num w:numId="14" w16cid:durableId="717358035">
    <w:abstractNumId w:val="13"/>
  </w:num>
  <w:num w:numId="15" w16cid:durableId="260190054">
    <w:abstractNumId w:val="8"/>
  </w:num>
  <w:num w:numId="16" w16cid:durableId="207882015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6F0"/>
    <w:rsid w:val="00011CB2"/>
    <w:rsid w:val="00032AD4"/>
    <w:rsid w:val="00041D4B"/>
    <w:rsid w:val="00047497"/>
    <w:rsid w:val="00067D6E"/>
    <w:rsid w:val="00092B87"/>
    <w:rsid w:val="000A3199"/>
    <w:rsid w:val="000A38D9"/>
    <w:rsid w:val="000A51F2"/>
    <w:rsid w:val="000B51AC"/>
    <w:rsid w:val="000B5E96"/>
    <w:rsid w:val="000C27FA"/>
    <w:rsid w:val="000D20CB"/>
    <w:rsid w:val="000F425B"/>
    <w:rsid w:val="0011124A"/>
    <w:rsid w:val="00131CBC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94681"/>
    <w:rsid w:val="00196C99"/>
    <w:rsid w:val="001A0A8D"/>
    <w:rsid w:val="001B2773"/>
    <w:rsid w:val="001B714F"/>
    <w:rsid w:val="001C623B"/>
    <w:rsid w:val="001D6E96"/>
    <w:rsid w:val="001E488F"/>
    <w:rsid w:val="001E67ED"/>
    <w:rsid w:val="00202812"/>
    <w:rsid w:val="002040D7"/>
    <w:rsid w:val="002067C4"/>
    <w:rsid w:val="00212F70"/>
    <w:rsid w:val="00216535"/>
    <w:rsid w:val="0021749C"/>
    <w:rsid w:val="002227A3"/>
    <w:rsid w:val="002227FF"/>
    <w:rsid w:val="00224908"/>
    <w:rsid w:val="0023202C"/>
    <w:rsid w:val="002360B3"/>
    <w:rsid w:val="00263649"/>
    <w:rsid w:val="002710F3"/>
    <w:rsid w:val="00275E5F"/>
    <w:rsid w:val="00283357"/>
    <w:rsid w:val="002A43AA"/>
    <w:rsid w:val="002A7ED7"/>
    <w:rsid w:val="002B2977"/>
    <w:rsid w:val="002B558E"/>
    <w:rsid w:val="002C0B23"/>
    <w:rsid w:val="002D0E67"/>
    <w:rsid w:val="002F0898"/>
    <w:rsid w:val="002F5DE6"/>
    <w:rsid w:val="00303EA5"/>
    <w:rsid w:val="003110A4"/>
    <w:rsid w:val="0031643E"/>
    <w:rsid w:val="003319CE"/>
    <w:rsid w:val="003323EA"/>
    <w:rsid w:val="00353AA2"/>
    <w:rsid w:val="00355048"/>
    <w:rsid w:val="00380CAC"/>
    <w:rsid w:val="00386C08"/>
    <w:rsid w:val="003913EA"/>
    <w:rsid w:val="003C39F7"/>
    <w:rsid w:val="003C7866"/>
    <w:rsid w:val="003D0A92"/>
    <w:rsid w:val="003E4C0F"/>
    <w:rsid w:val="003F1457"/>
    <w:rsid w:val="003F21AC"/>
    <w:rsid w:val="003F516D"/>
    <w:rsid w:val="00400231"/>
    <w:rsid w:val="004118C5"/>
    <w:rsid w:val="00415402"/>
    <w:rsid w:val="0041549A"/>
    <w:rsid w:val="00415DF0"/>
    <w:rsid w:val="004205CD"/>
    <w:rsid w:val="004257B2"/>
    <w:rsid w:val="00426760"/>
    <w:rsid w:val="0043175B"/>
    <w:rsid w:val="0043293C"/>
    <w:rsid w:val="00444920"/>
    <w:rsid w:val="00444FBA"/>
    <w:rsid w:val="004517BA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D531B"/>
    <w:rsid w:val="004E16EE"/>
    <w:rsid w:val="004F24AD"/>
    <w:rsid w:val="005007B7"/>
    <w:rsid w:val="00501347"/>
    <w:rsid w:val="00506FD1"/>
    <w:rsid w:val="00511321"/>
    <w:rsid w:val="0051509E"/>
    <w:rsid w:val="005178B4"/>
    <w:rsid w:val="00523B76"/>
    <w:rsid w:val="00535CFE"/>
    <w:rsid w:val="00540585"/>
    <w:rsid w:val="00553563"/>
    <w:rsid w:val="00557DD9"/>
    <w:rsid w:val="00566F42"/>
    <w:rsid w:val="005806C9"/>
    <w:rsid w:val="00591D79"/>
    <w:rsid w:val="005A6171"/>
    <w:rsid w:val="005A6C85"/>
    <w:rsid w:val="005D46B7"/>
    <w:rsid w:val="005F219B"/>
    <w:rsid w:val="005F66B5"/>
    <w:rsid w:val="00602AD8"/>
    <w:rsid w:val="00615A25"/>
    <w:rsid w:val="00620A50"/>
    <w:rsid w:val="006253B7"/>
    <w:rsid w:val="00627E05"/>
    <w:rsid w:val="00635168"/>
    <w:rsid w:val="00636440"/>
    <w:rsid w:val="006417F9"/>
    <w:rsid w:val="00644138"/>
    <w:rsid w:val="00646816"/>
    <w:rsid w:val="00651366"/>
    <w:rsid w:val="0065141B"/>
    <w:rsid w:val="0067056A"/>
    <w:rsid w:val="00670C0D"/>
    <w:rsid w:val="00673A93"/>
    <w:rsid w:val="00680EA2"/>
    <w:rsid w:val="00692DA9"/>
    <w:rsid w:val="00693E1A"/>
    <w:rsid w:val="0069450E"/>
    <w:rsid w:val="006A6C54"/>
    <w:rsid w:val="006B024A"/>
    <w:rsid w:val="006B31AB"/>
    <w:rsid w:val="006B3395"/>
    <w:rsid w:val="006C68C9"/>
    <w:rsid w:val="006D527A"/>
    <w:rsid w:val="006D5959"/>
    <w:rsid w:val="006E0F3F"/>
    <w:rsid w:val="006F1069"/>
    <w:rsid w:val="00715FC5"/>
    <w:rsid w:val="00723E01"/>
    <w:rsid w:val="007255B2"/>
    <w:rsid w:val="007264C5"/>
    <w:rsid w:val="00747CD4"/>
    <w:rsid w:val="00771B52"/>
    <w:rsid w:val="0077379D"/>
    <w:rsid w:val="0077383C"/>
    <w:rsid w:val="007848A5"/>
    <w:rsid w:val="007963CB"/>
    <w:rsid w:val="007A6870"/>
    <w:rsid w:val="007B27A1"/>
    <w:rsid w:val="007C1784"/>
    <w:rsid w:val="007C4A87"/>
    <w:rsid w:val="007C54BC"/>
    <w:rsid w:val="007D44E6"/>
    <w:rsid w:val="007D4C05"/>
    <w:rsid w:val="007E4E0E"/>
    <w:rsid w:val="007E638F"/>
    <w:rsid w:val="007F186E"/>
    <w:rsid w:val="007F41E0"/>
    <w:rsid w:val="00804EF4"/>
    <w:rsid w:val="00805372"/>
    <w:rsid w:val="00806240"/>
    <w:rsid w:val="00811FE7"/>
    <w:rsid w:val="00820BD7"/>
    <w:rsid w:val="00822884"/>
    <w:rsid w:val="0082485C"/>
    <w:rsid w:val="00825C7B"/>
    <w:rsid w:val="00834789"/>
    <w:rsid w:val="00837CE4"/>
    <w:rsid w:val="008429B6"/>
    <w:rsid w:val="008542F7"/>
    <w:rsid w:val="00872A12"/>
    <w:rsid w:val="00895FEB"/>
    <w:rsid w:val="008B0CC4"/>
    <w:rsid w:val="008D6260"/>
    <w:rsid w:val="008E7F5A"/>
    <w:rsid w:val="0091506E"/>
    <w:rsid w:val="009265F0"/>
    <w:rsid w:val="00927E16"/>
    <w:rsid w:val="00954A25"/>
    <w:rsid w:val="00957AA3"/>
    <w:rsid w:val="00962CCC"/>
    <w:rsid w:val="00963B0D"/>
    <w:rsid w:val="00977E50"/>
    <w:rsid w:val="00987C98"/>
    <w:rsid w:val="009A4255"/>
    <w:rsid w:val="009A741C"/>
    <w:rsid w:val="009B433E"/>
    <w:rsid w:val="009C24EC"/>
    <w:rsid w:val="009C2C15"/>
    <w:rsid w:val="009C5C67"/>
    <w:rsid w:val="009D4378"/>
    <w:rsid w:val="009D5F5E"/>
    <w:rsid w:val="009E06C2"/>
    <w:rsid w:val="009E3C1F"/>
    <w:rsid w:val="009F5D4B"/>
    <w:rsid w:val="00A27E67"/>
    <w:rsid w:val="00A34072"/>
    <w:rsid w:val="00A40CFA"/>
    <w:rsid w:val="00A41300"/>
    <w:rsid w:val="00A621E2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B004B4"/>
    <w:rsid w:val="00B054B7"/>
    <w:rsid w:val="00B131AF"/>
    <w:rsid w:val="00B25089"/>
    <w:rsid w:val="00B32CBE"/>
    <w:rsid w:val="00B3767F"/>
    <w:rsid w:val="00B412C5"/>
    <w:rsid w:val="00B550CE"/>
    <w:rsid w:val="00B60A49"/>
    <w:rsid w:val="00B635A4"/>
    <w:rsid w:val="00B67D37"/>
    <w:rsid w:val="00B706AE"/>
    <w:rsid w:val="00B804ED"/>
    <w:rsid w:val="00B81649"/>
    <w:rsid w:val="00B84E19"/>
    <w:rsid w:val="00B966F0"/>
    <w:rsid w:val="00BA4839"/>
    <w:rsid w:val="00BA554A"/>
    <w:rsid w:val="00BD34BF"/>
    <w:rsid w:val="00BD7CB2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6667B"/>
    <w:rsid w:val="00C95349"/>
    <w:rsid w:val="00C972BF"/>
    <w:rsid w:val="00CA3046"/>
    <w:rsid w:val="00CA7417"/>
    <w:rsid w:val="00CC0C53"/>
    <w:rsid w:val="00CC1B12"/>
    <w:rsid w:val="00CC2DD3"/>
    <w:rsid w:val="00CE6758"/>
    <w:rsid w:val="00CF1B7E"/>
    <w:rsid w:val="00CF7DA5"/>
    <w:rsid w:val="00D00346"/>
    <w:rsid w:val="00D148DC"/>
    <w:rsid w:val="00D223AF"/>
    <w:rsid w:val="00D436AB"/>
    <w:rsid w:val="00D515CA"/>
    <w:rsid w:val="00D56FB5"/>
    <w:rsid w:val="00D57EC0"/>
    <w:rsid w:val="00D61F59"/>
    <w:rsid w:val="00D74CCB"/>
    <w:rsid w:val="00D811F8"/>
    <w:rsid w:val="00D87E53"/>
    <w:rsid w:val="00D90A11"/>
    <w:rsid w:val="00D9200E"/>
    <w:rsid w:val="00D97443"/>
    <w:rsid w:val="00DA53D3"/>
    <w:rsid w:val="00DA5400"/>
    <w:rsid w:val="00DD60C3"/>
    <w:rsid w:val="00DE4E59"/>
    <w:rsid w:val="00DF313C"/>
    <w:rsid w:val="00E007ED"/>
    <w:rsid w:val="00E01392"/>
    <w:rsid w:val="00E10271"/>
    <w:rsid w:val="00E11DCC"/>
    <w:rsid w:val="00E1581C"/>
    <w:rsid w:val="00E36F0A"/>
    <w:rsid w:val="00E3776D"/>
    <w:rsid w:val="00E517AD"/>
    <w:rsid w:val="00E73465"/>
    <w:rsid w:val="00E81592"/>
    <w:rsid w:val="00E90424"/>
    <w:rsid w:val="00EB3839"/>
    <w:rsid w:val="00EC052C"/>
    <w:rsid w:val="00EC104D"/>
    <w:rsid w:val="00EC53B2"/>
    <w:rsid w:val="00ED2C27"/>
    <w:rsid w:val="00ED436F"/>
    <w:rsid w:val="00EE1099"/>
    <w:rsid w:val="00EF0BEB"/>
    <w:rsid w:val="00EF1AC8"/>
    <w:rsid w:val="00F0340B"/>
    <w:rsid w:val="00F04CA0"/>
    <w:rsid w:val="00F2195E"/>
    <w:rsid w:val="00F4066D"/>
    <w:rsid w:val="00F40FE5"/>
    <w:rsid w:val="00F56BA5"/>
    <w:rsid w:val="00F65955"/>
    <w:rsid w:val="00F74579"/>
    <w:rsid w:val="00F7670B"/>
    <w:rsid w:val="00F77987"/>
    <w:rsid w:val="00F856B2"/>
    <w:rsid w:val="00F85922"/>
    <w:rsid w:val="00F859F3"/>
    <w:rsid w:val="00F9598C"/>
    <w:rsid w:val="00FB1C3F"/>
    <w:rsid w:val="00FC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1292BB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link w:val="BodyText2Char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5A6171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rsid w:val="00DD60C3"/>
    <w:rPr>
      <w:rFonts w:ascii="Arial" w:hAnsi="Arial"/>
      <w:b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4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9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8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1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AE2ED-AB59-4FD3-B687-8F8D8C5A1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4</Pages>
  <Words>1409</Words>
  <Characters>8035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9426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Zrinka Mesić</cp:lastModifiedBy>
  <cp:revision>9</cp:revision>
  <cp:lastPrinted>2021-09-07T10:26:00Z</cp:lastPrinted>
  <dcterms:created xsi:type="dcterms:W3CDTF">2021-09-30T19:50:00Z</dcterms:created>
  <dcterms:modified xsi:type="dcterms:W3CDTF">2022-10-10T12:32:00Z</dcterms:modified>
</cp:coreProperties>
</file>